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820"/>
      </w:tblGrid>
      <w:tr w:rsidR="009D0DCE" w14:paraId="4084C631" w14:textId="77777777" w:rsidTr="00F64DB5">
        <w:tc>
          <w:tcPr>
            <w:tcW w:w="10314" w:type="dxa"/>
          </w:tcPr>
          <w:p w14:paraId="1B349A3D" w14:textId="77777777" w:rsidR="009D0DCE" w:rsidRDefault="009D0DCE" w:rsidP="003840A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8B714E1" w14:textId="43BAA15D" w:rsidR="009D0DCE" w:rsidRDefault="009D0DCE" w:rsidP="003840A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32A8E9A9" w14:textId="77777777" w:rsidR="009D0DCE" w:rsidRDefault="009D0DCE" w:rsidP="003840A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601DEE6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14:paraId="10D0D96D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14:paraId="3731E318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0FE1E7EA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</w:p>
          <w:p w14:paraId="688AA777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  <w:p w14:paraId="2A47678F" w14:textId="77777777" w:rsidR="0070357D" w:rsidRPr="0070357D" w:rsidRDefault="0070357D" w:rsidP="0070357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14:paraId="7D444E82" w14:textId="4C7BF604" w:rsidR="009D0DCE" w:rsidRPr="00F64DB5" w:rsidRDefault="0070357D" w:rsidP="00F64DB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0357D">
              <w:rPr>
                <w:rFonts w:ascii="Times New Roman" w:hAnsi="Times New Roman"/>
                <w:sz w:val="28"/>
                <w:szCs w:val="28"/>
              </w:rPr>
              <w:t xml:space="preserve">от __________ № ____________ </w:t>
            </w:r>
          </w:p>
        </w:tc>
      </w:tr>
    </w:tbl>
    <w:p w14:paraId="1BC87472" w14:textId="77777777" w:rsidR="009D0DCE" w:rsidRDefault="009D0DC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</w:pPr>
    </w:p>
    <w:p w14:paraId="5BBFE4C9" w14:textId="70202215" w:rsidR="00627BA5" w:rsidRPr="008A7FEA" w:rsidRDefault="004A5EEE" w:rsidP="00C3598B">
      <w:pPr>
        <w:pStyle w:val="OEM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7FEA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МУНИЦИПАЛЬНАЯ ПРОГРАММА</w:t>
      </w:r>
    </w:p>
    <w:p w14:paraId="6BB8D626" w14:textId="01A0AE48" w:rsidR="00627BA5" w:rsidRPr="008A7FEA" w:rsidRDefault="004A5EEE" w:rsidP="00C3598B">
      <w:pPr>
        <w:pStyle w:val="OEM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7FEA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муниципального образования муниципальный округ город Горячий Ключ Краснодарского края</w:t>
      </w:r>
    </w:p>
    <w:p w14:paraId="2CFC558F" w14:textId="25C962D5" w:rsidR="00627BA5" w:rsidRPr="008A7FEA" w:rsidRDefault="00C3598B" w:rsidP="00C3598B">
      <w:pPr>
        <w:pStyle w:val="OEM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A7FEA">
        <w:rPr>
          <w:rFonts w:ascii="Times New Roman" w:hAnsi="Times New Roman" w:cs="Times New Roman"/>
          <w:b/>
          <w:sz w:val="28"/>
          <w:szCs w:val="28"/>
          <w:lang w:val="ru-RU"/>
        </w:rPr>
        <w:t>«Развитие сети автомобильных дорог города Горячий Ключ»</w:t>
      </w:r>
    </w:p>
    <w:p w14:paraId="676B1C33" w14:textId="77777777" w:rsidR="00627BA5" w:rsidRPr="00C3598B" w:rsidRDefault="00627BA5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325B4C9" w14:textId="77777777" w:rsidR="00627BA5" w:rsidRPr="00C3598B" w:rsidRDefault="00627BA5">
      <w:pPr>
        <w:pStyle w:val="af5"/>
        <w:rPr>
          <w:rFonts w:cs="Times New Roman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627BA5" w14:paraId="7F8C357A" w14:textId="77777777">
        <w:trPr>
          <w:trHeight w:val="549"/>
        </w:trPr>
        <w:tc>
          <w:tcPr>
            <w:tcW w:w="9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9537D9" w14:textId="77777777" w:rsidR="00627BA5" w:rsidRDefault="004A5EEE">
            <w:pPr>
              <w:pStyle w:val="af6"/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</w:tc>
      </w:tr>
    </w:tbl>
    <w:p w14:paraId="40EC8B9F" w14:textId="77777777" w:rsidR="00627BA5" w:rsidRDefault="00627BA5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4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2"/>
        <w:gridCol w:w="8498"/>
      </w:tblGrid>
      <w:tr w:rsidR="00627BA5" w:rsidRPr="00B77046" w14:paraId="524DCAC9" w14:textId="77777777" w:rsidTr="004368DC">
        <w:trPr>
          <w:trHeight w:val="303"/>
        </w:trPr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27CE" w14:textId="70ABF126" w:rsidR="00627BA5" w:rsidRPr="004368DC" w:rsidRDefault="004368DC" w:rsidP="00B77046">
            <w:pPr>
              <w:pStyle w:val="af6"/>
              <w:widowControl w:val="0"/>
              <w:rPr>
                <w:rFonts w:cs="Times New Roman"/>
                <w:lang w:val="ru-RU"/>
              </w:rPr>
            </w:pPr>
            <w:r w:rsidRPr="00B77046">
              <w:rPr>
                <w:rFonts w:cs="Times New Roman"/>
              </w:rPr>
              <w:t xml:space="preserve">Координатор программы 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E9E5" w14:textId="549C5F93" w:rsidR="00627BA5" w:rsidRPr="00B77046" w:rsidRDefault="008A7FEA" w:rsidP="00B7704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7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 жизнеобеспечения городского хозяйства администрации муниципального образования</w:t>
            </w:r>
            <w:r w:rsidRPr="00B77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муниципальный округ </w:t>
            </w:r>
            <w:r w:rsidRPr="00B770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город Горячий Ключ Краснодарского края.</w:t>
            </w:r>
          </w:p>
        </w:tc>
      </w:tr>
      <w:tr w:rsidR="0079285F" w:rsidRPr="00B77046" w14:paraId="1EB3FFE2" w14:textId="77777777" w:rsidTr="004368DC">
        <w:trPr>
          <w:trHeight w:val="303"/>
        </w:trPr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825D" w14:textId="6EFD209C" w:rsidR="0079285F" w:rsidRPr="00B77046" w:rsidRDefault="0079285F" w:rsidP="0079285F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</w:rPr>
              <w:t>Координатор подпрограммы (при наличии)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17DB" w14:textId="0B4480BA" w:rsidR="0079285F" w:rsidRPr="00B77046" w:rsidRDefault="00C417D5" w:rsidP="0079285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1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предусмотрены</w:t>
            </w:r>
          </w:p>
        </w:tc>
      </w:tr>
      <w:tr w:rsidR="004368DC" w:rsidRPr="00B77046" w14:paraId="2BF29D90" w14:textId="77777777" w:rsidTr="004368DC">
        <w:trPr>
          <w:trHeight w:val="233"/>
        </w:trPr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5DA2" w14:textId="77777777" w:rsidR="004368DC" w:rsidRPr="00B77046" w:rsidRDefault="004368DC" w:rsidP="004368DC">
            <w:pPr>
              <w:pStyle w:val="af6"/>
              <w:widowControl w:val="0"/>
              <w:rPr>
                <w:rFonts w:cs="Times New Roman"/>
                <w:lang w:val="ru-RU"/>
              </w:rPr>
            </w:pPr>
            <w:r w:rsidRPr="00B77046"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D6D0" w14:textId="4914CB32" w:rsidR="004368DC" w:rsidRPr="00B77046" w:rsidRDefault="004368DC" w:rsidP="004368DC">
            <w:pPr>
              <w:pStyle w:val="af6"/>
              <w:widowControl w:val="0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не предусмотрены</w:t>
            </w:r>
          </w:p>
        </w:tc>
      </w:tr>
      <w:tr w:rsidR="004368DC" w:rsidRPr="00B77046" w14:paraId="3AEE4E37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7967" w14:textId="77777777" w:rsidR="004368DC" w:rsidRPr="00B77046" w:rsidRDefault="004368DC" w:rsidP="004368DC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20F6" w14:textId="5954F650" w:rsidR="004368DC" w:rsidRPr="00B77046" w:rsidRDefault="004368DC" w:rsidP="00FD3985">
            <w:pPr>
              <w:pStyle w:val="afb"/>
              <w:rPr>
                <w:rFonts w:ascii="Times New Roman" w:hAnsi="Times New Roman" w:cs="Times New Roman"/>
                <w:color w:val="000000" w:themeColor="text1"/>
              </w:rPr>
            </w:pPr>
            <w:r w:rsidRPr="00B77046">
              <w:rPr>
                <w:rFonts w:ascii="Times New Roman" w:hAnsi="Times New Roman" w:cs="Times New Roman"/>
                <w:color w:val="000000" w:themeColor="text1"/>
              </w:rPr>
              <w:t>Управление жизнеобеспечения городского хозяйства администрации муниципального образования</w:t>
            </w:r>
            <w:r w:rsidRPr="00B77046">
              <w:rPr>
                <w:rFonts w:ascii="Times New Roman" w:hAnsi="Times New Roman" w:cs="Times New Roman"/>
              </w:rPr>
              <w:t xml:space="preserve"> муниципальный округ </w:t>
            </w:r>
            <w:r w:rsidRPr="00B77046">
              <w:rPr>
                <w:rFonts w:ascii="Times New Roman" w:hAnsi="Times New Roman" w:cs="Times New Roman"/>
                <w:color w:val="000000" w:themeColor="text1"/>
              </w:rPr>
              <w:t>город Горячий Ключ Краснодарского края (далее – УЖГХ</w:t>
            </w:r>
            <w:r w:rsidR="009321ED">
              <w:rPr>
                <w:rFonts w:ascii="Times New Roman" w:hAnsi="Times New Roman" w:cs="Times New Roman"/>
                <w:color w:val="000000" w:themeColor="text1"/>
              </w:rPr>
              <w:t xml:space="preserve"> АМО ГК</w:t>
            </w:r>
            <w:r w:rsidR="00CF229C">
              <w:rPr>
                <w:rFonts w:ascii="Times New Roman" w:hAnsi="Times New Roman" w:cs="Times New Roman"/>
                <w:color w:val="000000" w:themeColor="text1"/>
              </w:rPr>
              <w:t xml:space="preserve">), </w:t>
            </w:r>
            <w:r w:rsidR="00CF229C" w:rsidRPr="00CF229C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</w:t>
            </w:r>
            <w:r w:rsidR="001F158E"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="00CF229C" w:rsidRPr="00CF229C">
              <w:rPr>
                <w:rFonts w:ascii="Times New Roman" w:hAnsi="Times New Roman" w:cs="Times New Roman"/>
                <w:color w:val="000000" w:themeColor="text1"/>
              </w:rPr>
              <w:t xml:space="preserve">акинского сельского округа муниципального образования муниципальный округ город </w:t>
            </w:r>
            <w:r w:rsidR="001F15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CF229C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1F158E">
              <w:rPr>
                <w:rFonts w:ascii="Times New Roman" w:hAnsi="Times New Roman" w:cs="Times New Roman"/>
                <w:color w:val="000000" w:themeColor="text1"/>
              </w:rPr>
              <w:t xml:space="preserve">Ключ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1F158E">
              <w:rPr>
                <w:rFonts w:ascii="Times New Roman" w:hAnsi="Times New Roman" w:cs="Times New Roman"/>
                <w:color w:val="000000" w:themeColor="text1"/>
              </w:rPr>
              <w:t>раснодарского края (далее – администрация Бакинского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>дминистрация Безымянного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раснодарского края (далее – администрация 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>Безымянного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сельского округа)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Имеретинского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Краснодарского края (далее – администрация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Имеретинского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Кутаисского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Краснодарского края (далее – администрация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Кутаисского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Саратовского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Краснодарского края (далее – администрация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Саратовского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Суздальского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Краснодарского края (далее – администрация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Суздальского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Черноморского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FD3985" w:rsidRPr="00CF229C">
              <w:rPr>
                <w:rFonts w:ascii="Times New Roman" w:hAnsi="Times New Roman" w:cs="Times New Roman"/>
                <w:color w:val="000000" w:themeColor="text1"/>
              </w:rPr>
              <w:t xml:space="preserve">орячий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Ключ Краснодарского края (далее – администрация 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Черноморского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сельского округа),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>муниципально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бюджетно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учреждени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FD3985" w:rsidRPr="00FD3985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муниципальный округ город Горячий Ключ Краснодарского края «Централизованная ремонтно-эксплуатационная служба»</w:t>
            </w:r>
            <w:r w:rsidR="00FD3985">
              <w:rPr>
                <w:rFonts w:ascii="Times New Roman" w:hAnsi="Times New Roman" w:cs="Times New Roman"/>
                <w:color w:val="000000" w:themeColor="text1"/>
              </w:rPr>
              <w:t xml:space="preserve"> (далее – МБУ МО ГК «ЦРЭС»).</w:t>
            </w:r>
          </w:p>
        </w:tc>
      </w:tr>
      <w:tr w:rsidR="004368DC" w:rsidRPr="00B77046" w14:paraId="01DFBF4F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6D71" w14:textId="1A419AE2" w:rsidR="004368DC" w:rsidRPr="00B77046" w:rsidRDefault="004368DC" w:rsidP="004368DC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</w:rPr>
              <w:t>Период реализации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839B" w14:textId="3CDF41DA" w:rsidR="006C5397" w:rsidRPr="00AE748F" w:rsidRDefault="004368DC" w:rsidP="00AE748F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  <w:lang w:val="ru-RU"/>
              </w:rPr>
              <w:t>2027-20</w:t>
            </w:r>
            <w:r w:rsidR="00AE748F">
              <w:rPr>
                <w:rFonts w:cs="Times New Roman"/>
              </w:rPr>
              <w:t>32</w:t>
            </w:r>
            <w:r w:rsidRPr="00B77046">
              <w:rPr>
                <w:rFonts w:cs="Times New Roman"/>
                <w:lang w:val="ru-RU"/>
              </w:rPr>
              <w:t xml:space="preserve"> годы</w:t>
            </w:r>
          </w:p>
        </w:tc>
      </w:tr>
      <w:tr w:rsidR="004368DC" w:rsidRPr="00B77046" w14:paraId="6CC3A0F6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DFAF" w14:textId="77777777" w:rsidR="004368DC" w:rsidRPr="00B77046" w:rsidRDefault="004368DC" w:rsidP="004368DC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</w:rPr>
              <w:t>Цели реализации муниципальной программы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404D" w14:textId="24685A1C" w:rsidR="004368DC" w:rsidRPr="00B77046" w:rsidRDefault="004368DC" w:rsidP="00436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0B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  <w:r w:rsidRPr="002E7B37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на территории муниципального образования муниципальный округ город Горячий 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К</w:t>
            </w:r>
            <w:r w:rsidRPr="002E7B37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люч Краснодарского края,</w:t>
            </w:r>
            <w:r w:rsidRPr="002E7B37">
              <w:rPr>
                <w:rFonts w:ascii="Times New Roman" w:hAnsi="Times New Roman" w:cs="Times New Roman"/>
                <w:sz w:val="24"/>
                <w:szCs w:val="24"/>
              </w:rPr>
              <w:t xml:space="preserve"> путем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сокращения</w:t>
            </w:r>
            <w:r w:rsidRPr="002E7B37">
              <w:rPr>
                <w:rFonts w:ascii="Times New Roman" w:hAnsi="Times New Roman" w:cs="Times New Roman"/>
                <w:sz w:val="24"/>
                <w:szCs w:val="24"/>
              </w:rPr>
              <w:t xml:space="preserve"> к 2032 году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2604">
              <w:rPr>
                <w:rFonts w:ascii="Times New Roman" w:hAnsi="Times New Roman" w:cs="Times New Roman"/>
                <w:sz w:val="24"/>
                <w:szCs w:val="24"/>
              </w:rPr>
              <w:t>оличества дорожно-транспортных происшествий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30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7B37">
              <w:rPr>
                <w:rFonts w:ascii="Times New Roman" w:hAnsi="Times New Roman" w:cs="Times New Roman"/>
                <w:sz w:val="24"/>
                <w:szCs w:val="24"/>
              </w:rPr>
              <w:t>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2E7B3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2E7B37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4368DC" w:rsidRPr="00B77046" w14:paraId="151606F6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F927" w14:textId="77777777" w:rsidR="004368DC" w:rsidRPr="00B77046" w:rsidRDefault="004368DC" w:rsidP="004368DC">
            <w:pPr>
              <w:pStyle w:val="af6"/>
              <w:widowControl w:val="0"/>
              <w:rPr>
                <w:rFonts w:cs="Times New Roman"/>
              </w:rPr>
            </w:pPr>
            <w:r w:rsidRPr="00B77046">
              <w:rPr>
                <w:rFonts w:cs="Times New Roman"/>
              </w:rPr>
              <w:lastRenderedPageBreak/>
              <w:t>Направления (подпрограммы) (при наличии)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0358" w14:textId="11B6AB27" w:rsidR="004368DC" w:rsidRPr="00B77046" w:rsidRDefault="00C417D5" w:rsidP="004368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17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предусмотрены</w:t>
            </w:r>
          </w:p>
        </w:tc>
      </w:tr>
      <w:tr w:rsidR="004368DC" w:rsidRPr="00B77046" w14:paraId="560281B0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C37E" w14:textId="7E54784A" w:rsidR="004368DC" w:rsidRPr="00B77046" w:rsidRDefault="004368DC" w:rsidP="004368DC">
            <w:pPr>
              <w:pStyle w:val="af6"/>
              <w:widowControl w:val="0"/>
              <w:rPr>
                <w:rFonts w:cs="Times New Roman"/>
                <w:lang w:val="ru-RU"/>
              </w:rPr>
            </w:pPr>
            <w:r w:rsidRPr="00B77046">
              <w:rPr>
                <w:rFonts w:cs="Times New Roman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 w:rsidRPr="00B77046">
              <w:rPr>
                <w:rFonts w:cs="Times New Roman"/>
              </w:rPr>
              <w:t> </w:t>
            </w:r>
            <w:r w:rsidRPr="00B77046">
              <w:rPr>
                <w:rFonts w:cs="Times New Roman"/>
                <w:lang w:val="ru-RU"/>
              </w:rPr>
              <w:t>рублей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6E20" w14:textId="7A290C5B" w:rsidR="004368DC" w:rsidRPr="00B77046" w:rsidRDefault="00FC07DB" w:rsidP="00847E6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  <w:r w:rsidR="004368DC" w:rsidRPr="00B77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C59" w:rsidRPr="006A2C59">
              <w:rPr>
                <w:rFonts w:ascii="Times New Roman" w:eastAsia="Calibri" w:hAnsi="Times New Roman" w:cs="Times New Roman"/>
                <w:sz w:val="24"/>
                <w:szCs w:val="24"/>
              </w:rPr>
              <w:t>407 962,1</w:t>
            </w:r>
            <w:r w:rsidR="009C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68DC" w:rsidRPr="00B77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рублей </w:t>
            </w:r>
          </w:p>
        </w:tc>
      </w:tr>
      <w:tr w:rsidR="004368DC" w:rsidRPr="00B77046" w14:paraId="5638772C" w14:textId="77777777" w:rsidTr="004368DC"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2264" w14:textId="77777777" w:rsidR="004368DC" w:rsidRPr="00B77046" w:rsidRDefault="004368DC" w:rsidP="004368DC">
            <w:pPr>
              <w:pStyle w:val="af6"/>
              <w:widowControl w:val="0"/>
              <w:rPr>
                <w:rFonts w:cs="Times New Roman"/>
                <w:lang w:val="ru-RU"/>
              </w:rPr>
            </w:pPr>
            <w:r w:rsidRPr="00B77046"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 муниципальный округ город Горячий Краснодарского края</w:t>
            </w: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2DEB" w14:textId="35BF367C" w:rsidR="004368DC" w:rsidRPr="00B77046" w:rsidRDefault="004368DC" w:rsidP="004368DC">
            <w:pPr>
              <w:pStyle w:val="af6"/>
              <w:widowContro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СЦ-2</w:t>
            </w:r>
          </w:p>
        </w:tc>
      </w:tr>
    </w:tbl>
    <w:p w14:paraId="4F40B4EA" w14:textId="77777777" w:rsidR="00627BA5" w:rsidRPr="0080468A" w:rsidRDefault="00627BA5">
      <w:pPr>
        <w:rPr>
          <w:rFonts w:ascii="Times New Roman" w:hAnsi="Times New Roman" w:cs="Times New Roman"/>
        </w:rPr>
      </w:pPr>
    </w:p>
    <w:p w14:paraId="239049A0" w14:textId="77777777" w:rsidR="00627BA5" w:rsidRDefault="00627BA5">
      <w:pPr>
        <w:pStyle w:val="af6"/>
        <w:rPr>
          <w:rFonts w:cs="Times New Roman"/>
        </w:rPr>
      </w:pPr>
    </w:p>
    <w:p w14:paraId="224C3B22" w14:textId="77777777" w:rsidR="0080468A" w:rsidRDefault="0080468A">
      <w:pPr>
        <w:pStyle w:val="af6"/>
        <w:rPr>
          <w:rFonts w:cs="Times New Roman"/>
        </w:rPr>
      </w:pPr>
    </w:p>
    <w:p w14:paraId="52EBDD9F" w14:textId="77777777" w:rsidR="0080468A" w:rsidRDefault="0080468A">
      <w:pPr>
        <w:pStyle w:val="af6"/>
        <w:rPr>
          <w:rFonts w:cs="Times New Roman"/>
        </w:rPr>
      </w:pPr>
    </w:p>
    <w:p w14:paraId="0ABD5544" w14:textId="77777777" w:rsidR="0080468A" w:rsidRDefault="0080468A">
      <w:pPr>
        <w:pStyle w:val="af6"/>
        <w:rPr>
          <w:rFonts w:cs="Times New Roman"/>
          <w:lang w:val="ru-RU"/>
        </w:rPr>
      </w:pPr>
    </w:p>
    <w:p w14:paraId="68D42BE8" w14:textId="77777777" w:rsidR="00C751CA" w:rsidRDefault="00C751CA">
      <w:pPr>
        <w:pStyle w:val="af6"/>
        <w:rPr>
          <w:rFonts w:cs="Times New Roman"/>
          <w:lang w:val="ru-RU"/>
        </w:rPr>
      </w:pPr>
    </w:p>
    <w:p w14:paraId="71653632" w14:textId="4CC26A21" w:rsidR="00627BA5" w:rsidRDefault="004A5EEE" w:rsidP="0080468A">
      <w:pPr>
        <w:pStyle w:val="af6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t xml:space="preserve">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14:paraId="52DD0969" w14:textId="77777777" w:rsidR="00627BA5" w:rsidRDefault="00627BA5">
      <w:pPr>
        <w:pStyle w:val="af6"/>
        <w:rPr>
          <w:rFonts w:cs="Times New Roman"/>
          <w:sz w:val="28"/>
          <w:szCs w:val="28"/>
          <w:lang w:val="ru-RU"/>
        </w:rPr>
      </w:pPr>
    </w:p>
    <w:tbl>
      <w:tblPr>
        <w:tblW w:w="14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3119"/>
        <w:gridCol w:w="1275"/>
        <w:gridCol w:w="709"/>
        <w:gridCol w:w="709"/>
        <w:gridCol w:w="850"/>
        <w:gridCol w:w="851"/>
        <w:gridCol w:w="850"/>
        <w:gridCol w:w="709"/>
        <w:gridCol w:w="21"/>
        <w:gridCol w:w="2956"/>
        <w:gridCol w:w="1410"/>
      </w:tblGrid>
      <w:tr w:rsidR="00627BA5" w14:paraId="66801DE1" w14:textId="77777777" w:rsidTr="00FB213F"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4B2" w14:textId="77777777" w:rsidR="00627BA5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№</w:t>
            </w:r>
            <w:r>
              <w:rPr>
                <w:rFonts w:cs="Times New Roman"/>
              </w:rPr>
              <w:t xml:space="preserve">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5215" w14:textId="77777777" w:rsidR="00627BA5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C9EC" w14:textId="78971AE4" w:rsidR="00627BA5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Единица измерения</w:t>
            </w:r>
          </w:p>
        </w:tc>
        <w:tc>
          <w:tcPr>
            <w:tcW w:w="46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117D" w14:textId="77777777" w:rsidR="00627BA5" w:rsidRDefault="004A5EEE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Значения показателя</w:t>
            </w:r>
          </w:p>
        </w:tc>
        <w:tc>
          <w:tcPr>
            <w:tcW w:w="2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CF70" w14:textId="77777777" w:rsidR="00627BA5" w:rsidRDefault="004A5EEE">
            <w:pPr>
              <w:pStyle w:val="af5"/>
              <w:ind w:firstLine="0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CC28" w14:textId="66F5A3BB" w:rsidR="00627BA5" w:rsidRPr="004A5EEE" w:rsidRDefault="004A5EEE">
            <w:pPr>
              <w:pStyle w:val="af5"/>
              <w:ind w:firstLine="0"/>
              <w:jc w:val="center"/>
              <w:rPr>
                <w:lang w:val="ru-RU"/>
              </w:rPr>
            </w:pPr>
            <w:r w:rsidRPr="004A5EEE">
              <w:rPr>
                <w:lang w:val="ru-RU"/>
              </w:rPr>
              <w:t>Связь с показателями НЦ, ГП</w:t>
            </w:r>
          </w:p>
        </w:tc>
      </w:tr>
      <w:tr w:rsidR="00222F2D" w14:paraId="44BD8692" w14:textId="77777777" w:rsidTr="00FB213F"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2A9C" w14:textId="77777777" w:rsidR="00222F2D" w:rsidRDefault="00222F2D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95C4" w14:textId="77777777" w:rsidR="00222F2D" w:rsidRDefault="00222F2D"/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33AE" w14:textId="77777777" w:rsidR="00222F2D" w:rsidRDefault="00222F2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BDA1" w14:textId="77777777" w:rsidR="00F85CD0" w:rsidRDefault="00222F2D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</w:rPr>
              <w:t> </w:t>
            </w:r>
          </w:p>
          <w:p w14:paraId="48DB6BE2" w14:textId="262CB022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77B5" w14:textId="77777777" w:rsidR="00F85CD0" w:rsidRDefault="00222F2D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</w:rPr>
              <w:t> </w:t>
            </w:r>
          </w:p>
          <w:p w14:paraId="24C6967E" w14:textId="5C108295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23A3" w14:textId="77777777" w:rsidR="00F85CD0" w:rsidRDefault="00222F2D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Times New Roman"/>
                <w:lang w:val="ru-RU"/>
              </w:rPr>
              <w:t>9</w:t>
            </w:r>
          </w:p>
          <w:p w14:paraId="71882DFF" w14:textId="28F30B9C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 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4875" w14:textId="77777777" w:rsidR="00F85CD0" w:rsidRDefault="00222F2D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2030</w:t>
            </w:r>
            <w:r>
              <w:t xml:space="preserve"> </w:t>
            </w:r>
          </w:p>
          <w:p w14:paraId="07437234" w14:textId="32A307FD" w:rsidR="00222F2D" w:rsidRDefault="00222F2D">
            <w:pPr>
              <w:pStyle w:val="af5"/>
              <w:ind w:firstLine="0"/>
              <w:jc w:val="center"/>
            </w:pPr>
            <w:r>
              <w:t xml:space="preserve">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6D6A" w14:textId="77777777" w:rsidR="00AA1671" w:rsidRDefault="00222F2D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2031</w:t>
            </w:r>
            <w:r>
              <w:rPr>
                <w:rFonts w:cs="Times New Roman"/>
              </w:rPr>
              <w:t> </w:t>
            </w:r>
          </w:p>
          <w:p w14:paraId="4180DD5A" w14:textId="70F79921" w:rsidR="00222F2D" w:rsidRDefault="00222F2D">
            <w:pPr>
              <w:pStyle w:val="af5"/>
              <w:ind w:firstLine="0"/>
              <w:jc w:val="center"/>
            </w:pPr>
            <w:r>
              <w:rPr>
                <w:rFonts w:cs="Times New Roman"/>
              </w:rPr>
              <w:t>год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E4FC" w14:textId="77777777" w:rsidR="00F85CD0" w:rsidRDefault="00222F2D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2032</w:t>
            </w:r>
            <w:r>
              <w:rPr>
                <w:rFonts w:cs="Times New Roman"/>
              </w:rPr>
              <w:t> </w:t>
            </w:r>
          </w:p>
          <w:p w14:paraId="105981C1" w14:textId="6DAA4F4B" w:rsidR="00222F2D" w:rsidRDefault="00222F2D">
            <w:pPr>
              <w:pStyle w:val="af5"/>
              <w:ind w:firstLine="0"/>
              <w:jc w:val="center"/>
            </w:pPr>
            <w:r>
              <w:rPr>
                <w:rFonts w:cs="Times New Roman"/>
              </w:rPr>
              <w:t>год</w:t>
            </w:r>
          </w:p>
        </w:tc>
        <w:tc>
          <w:tcPr>
            <w:tcW w:w="2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952A" w14:textId="77777777" w:rsidR="00222F2D" w:rsidRDefault="00222F2D"/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541C" w14:textId="77777777" w:rsidR="00222F2D" w:rsidRDefault="00222F2D"/>
        </w:tc>
      </w:tr>
      <w:tr w:rsidR="00222F2D" w14:paraId="18282983" w14:textId="77777777" w:rsidTr="00FB213F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650F" w14:textId="77777777" w:rsidR="00222F2D" w:rsidRDefault="00222F2D" w:rsidP="00F42B36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B801" w14:textId="77777777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EA1B" w14:textId="77777777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15CF" w14:textId="77777777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4D63" w14:textId="77777777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A8BA" w14:textId="77777777" w:rsidR="00222F2D" w:rsidRDefault="00222F2D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835E" w14:textId="77777777" w:rsidR="00222F2D" w:rsidRDefault="00222F2D">
            <w:pPr>
              <w:pStyle w:val="af5"/>
              <w:ind w:firstLine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AA82" w14:textId="5BC67849" w:rsidR="00222F2D" w:rsidRPr="00F85CD0" w:rsidRDefault="00F85CD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D8A2" w14:textId="680162CE" w:rsidR="00222F2D" w:rsidRPr="00F85CD0" w:rsidRDefault="00F85CD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C2BA" w14:textId="68A9E89D" w:rsidR="00222F2D" w:rsidRPr="00F85CD0" w:rsidRDefault="00F85CD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276C" w14:textId="4028E428" w:rsidR="00222F2D" w:rsidRPr="00F85CD0" w:rsidRDefault="00F85CD0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</w:tr>
      <w:tr w:rsidR="00627BA5" w14:paraId="3645EB62" w14:textId="77777777" w:rsidTr="001B60C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40CF" w14:textId="77777777" w:rsidR="00627BA5" w:rsidRDefault="004A5EEE" w:rsidP="00F42B36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4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2435" w14:textId="77777777" w:rsidR="00627BA5" w:rsidRDefault="004A5EEE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Показатели целей муниципальной программы</w:t>
            </w:r>
          </w:p>
        </w:tc>
      </w:tr>
      <w:tr w:rsidR="00627BA5" w14:paraId="07C72238" w14:textId="77777777" w:rsidTr="00403B1F">
        <w:trPr>
          <w:trHeight w:val="131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D842" w14:textId="77777777" w:rsidR="00627BA5" w:rsidRDefault="004A5EEE" w:rsidP="00F42B36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</w:p>
        </w:tc>
        <w:tc>
          <w:tcPr>
            <w:tcW w:w="134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9260" w14:textId="77777777" w:rsidR="00D71FFE" w:rsidRDefault="00D71FFE" w:rsidP="00D71FFE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2C2353">
              <w:rPr>
                <w:rFonts w:cs="Times New Roman"/>
                <w:lang w:val="ru-RU"/>
              </w:rPr>
              <w:t>Цель муниципальной программы</w:t>
            </w:r>
            <w:r>
              <w:rPr>
                <w:rFonts w:cs="Times New Roman"/>
                <w:lang w:val="ru-RU"/>
              </w:rPr>
              <w:t xml:space="preserve"> -</w:t>
            </w:r>
            <w:r w:rsidRPr="002C2353">
              <w:rPr>
                <w:rFonts w:cs="Times New Roman"/>
                <w:lang w:val="ru-RU"/>
              </w:rPr>
              <w:t xml:space="preserve"> </w:t>
            </w:r>
            <w:r w:rsidRPr="004A30A8">
              <w:rPr>
                <w:rFonts w:cs="Times New Roman"/>
                <w:lang w:val="ru-RU"/>
              </w:rPr>
              <w:t xml:space="preserve">повышение безопасности дорожного движения </w:t>
            </w:r>
            <w:r w:rsidRPr="004A30A8">
              <w:rPr>
                <w:rFonts w:cs="Times New Roman"/>
                <w:color w:val="22272F"/>
                <w:shd w:val="clear" w:color="auto" w:fill="FFFFFF"/>
                <w:lang w:val="ru-RU"/>
              </w:rPr>
              <w:t>на территории муниципального образования муниципальный округ город Горячий Ключ Краснодарского края,</w:t>
            </w:r>
            <w:r w:rsidRPr="002E7B37">
              <w:rPr>
                <w:rFonts w:cs="Times New Roman"/>
              </w:rPr>
              <w:t> </w:t>
            </w:r>
            <w:r w:rsidRPr="004A30A8">
              <w:rPr>
                <w:rFonts w:cs="Times New Roman"/>
                <w:lang w:val="ru-RU"/>
              </w:rPr>
              <w:t>путем сокращения к 2032</w:t>
            </w:r>
            <w:r w:rsidRPr="002E7B37">
              <w:rPr>
                <w:rFonts w:cs="Times New Roman"/>
              </w:rPr>
              <w:t> </w:t>
            </w:r>
            <w:r w:rsidRPr="004A30A8">
              <w:rPr>
                <w:rFonts w:cs="Times New Roman"/>
                <w:lang w:val="ru-RU"/>
              </w:rPr>
              <w:t>году количества дорожно-транспортных происшествий на</w:t>
            </w:r>
            <w:r>
              <w:rPr>
                <w:rFonts w:cs="Times New Roman"/>
                <w:lang w:val="ru-RU"/>
              </w:rPr>
              <w:t xml:space="preserve"> </w:t>
            </w:r>
            <w:r w:rsidRPr="004A30A8">
              <w:rPr>
                <w:rFonts w:cs="Times New Roman"/>
                <w:lang w:val="ru-RU"/>
              </w:rPr>
              <w:t>автомобильных дорогах местного значения до 85 процентов</w:t>
            </w:r>
          </w:p>
          <w:p w14:paraId="186C24A9" w14:textId="05B501E6" w:rsidR="00627BA5" w:rsidRPr="002C2353" w:rsidRDefault="00627BA5">
            <w:pPr>
              <w:pStyle w:val="af6"/>
              <w:rPr>
                <w:rFonts w:cs="Times New Roman"/>
                <w:lang w:val="ru-RU"/>
              </w:rPr>
            </w:pPr>
          </w:p>
        </w:tc>
      </w:tr>
      <w:tr w:rsidR="00D71FFE" w14:paraId="243526B8" w14:textId="77777777" w:rsidTr="00403B1F">
        <w:trPr>
          <w:trHeight w:val="161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6202" w14:textId="77777777" w:rsidR="00D71FFE" w:rsidRDefault="00D71FFE" w:rsidP="00D71FFE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D241" w14:textId="22C9C2F7" w:rsidR="00D71FFE" w:rsidRPr="00521EF3" w:rsidRDefault="00D71FFE" w:rsidP="00D71FFE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Pr="004A30A8">
              <w:rPr>
                <w:rFonts w:cs="Times New Roman"/>
                <w:lang w:val="ru-RU"/>
              </w:rPr>
              <w:t>окращени</w:t>
            </w:r>
            <w:r>
              <w:rPr>
                <w:rFonts w:cs="Times New Roman"/>
                <w:lang w:val="ru-RU"/>
              </w:rPr>
              <w:t>е</w:t>
            </w:r>
            <w:r w:rsidRPr="004A30A8">
              <w:rPr>
                <w:rFonts w:cs="Times New Roman"/>
                <w:lang w:val="ru-RU"/>
              </w:rPr>
              <w:t xml:space="preserve"> количества дорожно-транспортных происшествий на</w:t>
            </w:r>
            <w:r w:rsidRPr="00302604">
              <w:rPr>
                <w:rFonts w:cs="Times New Roman"/>
              </w:rPr>
              <w:t> </w:t>
            </w:r>
            <w:r w:rsidRPr="004A30A8">
              <w:rPr>
                <w:rFonts w:cs="Times New Roman"/>
                <w:lang w:val="ru-RU"/>
              </w:rPr>
              <w:t xml:space="preserve">автомобильных дорогах местного значения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ADE6" w14:textId="6421BFAF" w:rsidR="00D71FFE" w:rsidRDefault="00D71FFE" w:rsidP="00D71FFE">
            <w:pPr>
              <w:pStyle w:val="af5"/>
              <w:ind w:firstLine="3"/>
              <w:rPr>
                <w:rFonts w:cs="Times New Roman"/>
              </w:rPr>
            </w:pPr>
            <w:r w:rsidRPr="001E3F5F">
              <w:rPr>
                <w:rFonts w:cs="Times New Roman"/>
                <w:lang w:val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49CA" w14:textId="53EC7544" w:rsidR="00D71FFE" w:rsidRPr="00222F2D" w:rsidRDefault="00D71FFE" w:rsidP="00D71FFE">
            <w:pPr>
              <w:pStyle w:val="af5"/>
              <w:ind w:firstLine="36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A02D" w14:textId="2249CB0C" w:rsidR="00D71FFE" w:rsidRDefault="00D71FFE" w:rsidP="00D71FFE">
            <w:pPr>
              <w:pStyle w:val="af5"/>
              <w:ind w:firstLine="36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B75C" w14:textId="73C3D645" w:rsidR="00D71FFE" w:rsidRDefault="00D71FFE" w:rsidP="00D71FFE">
            <w:pPr>
              <w:pStyle w:val="af5"/>
              <w:ind w:firstLine="36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A839" w14:textId="0DC103DE" w:rsidR="00D71FFE" w:rsidRDefault="00D71FFE" w:rsidP="00D71FFE">
            <w:pPr>
              <w:pStyle w:val="af5"/>
              <w:ind w:firstLine="36"/>
              <w:jc w:val="center"/>
            </w:pPr>
            <w:r>
              <w:rPr>
                <w:lang w:val="ru-RU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70AA" w14:textId="57A7612A" w:rsidR="00D71FFE" w:rsidRPr="00F85CD0" w:rsidRDefault="00D71FFE" w:rsidP="00D71FFE">
            <w:pPr>
              <w:pStyle w:val="af5"/>
              <w:ind w:firstLine="36"/>
              <w:jc w:val="center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3C88" w14:textId="0EF52EF4" w:rsidR="00D71FFE" w:rsidRPr="00F85CD0" w:rsidRDefault="00D71FFE" w:rsidP="00D71FFE">
            <w:pPr>
              <w:pStyle w:val="af5"/>
              <w:ind w:firstLine="36"/>
              <w:jc w:val="center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0DD7" w14:textId="5EE809AF" w:rsidR="00D71FFE" w:rsidRPr="00FE53D6" w:rsidRDefault="00D71FFE" w:rsidP="00D71FFE">
            <w:pPr>
              <w:pStyle w:val="af5"/>
              <w:ind w:left="128" w:firstLine="0"/>
              <w:jc w:val="left"/>
              <w:rPr>
                <w:lang w:val="ru-RU"/>
              </w:rPr>
            </w:pPr>
            <w:r w:rsidRPr="00B77046">
              <w:rPr>
                <w:rFonts w:cs="Times New Roman"/>
                <w:color w:val="000000" w:themeColor="text1"/>
              </w:rPr>
              <w:t>УЖГХ</w:t>
            </w:r>
            <w:r>
              <w:rPr>
                <w:rFonts w:cs="Times New Roman"/>
                <w:color w:val="000000" w:themeColor="text1"/>
              </w:rPr>
              <w:t xml:space="preserve"> АМО ГК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C22D" w14:textId="4E5F32E7" w:rsidR="00D71FFE" w:rsidRPr="00FE53D6" w:rsidRDefault="00D71FFE" w:rsidP="00D71FFE">
            <w:pPr>
              <w:pStyle w:val="af5"/>
              <w:ind w:firstLine="3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1B60C1" w14:paraId="7584B121" w14:textId="77777777" w:rsidTr="00594B7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ADBC" w14:textId="295FB02F" w:rsidR="001B60C1" w:rsidRDefault="001B60C1" w:rsidP="00F42B36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134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AA58" w14:textId="7237845B" w:rsidR="001B60C1" w:rsidRDefault="001B60C1" w:rsidP="001617AC">
            <w:pPr>
              <w:pStyle w:val="af5"/>
              <w:ind w:firstLine="0"/>
              <w:rPr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Показатели процессной части муниципальной программы</w:t>
            </w:r>
          </w:p>
        </w:tc>
      </w:tr>
      <w:tr w:rsidR="008F3957" w14:paraId="44F68D84" w14:textId="77777777" w:rsidTr="00FB213F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9EE4" w14:textId="1EE92A4D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</w:rPr>
              <w:t>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838C" w14:textId="0A04137E" w:rsidR="008F3957" w:rsidRPr="00781F23" w:rsidRDefault="008F3957" w:rsidP="008F3957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В</w:t>
            </w:r>
            <w:r w:rsidRPr="002A1E34">
              <w:rPr>
                <w:lang w:val="ru-RU"/>
              </w:rPr>
              <w:t>ыполнение мероприятий по снижению дорожного – транспортных происшествий на дорогах местного значения муниципального образования муниципальный округ город Горячий Ключ Краснодарского края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48DB" w14:textId="3365C3B9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DFD5" w14:textId="75C353D1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EC43" w14:textId="22AABED0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7FCF" w14:textId="0952F56F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7D68" w14:textId="29CE3B28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0E40" w14:textId="553A07CC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963A" w14:textId="674E718A" w:rsidR="008F3957" w:rsidRPr="004A5EEE" w:rsidRDefault="008F3957" w:rsidP="008F395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26D9" w14:textId="4B364387" w:rsidR="008F3957" w:rsidRPr="004A5EEE" w:rsidRDefault="008F3957" w:rsidP="008F3957">
            <w:pPr>
              <w:pStyle w:val="af5"/>
              <w:ind w:firstLine="0"/>
              <w:rPr>
                <w:rFonts w:cs="Times New Roman"/>
                <w:lang w:val="ru-RU"/>
              </w:rPr>
            </w:pPr>
            <w:r w:rsidRPr="00B77046">
              <w:rPr>
                <w:rFonts w:cs="Times New Roman"/>
                <w:color w:val="000000" w:themeColor="text1"/>
              </w:rPr>
              <w:t>УЖГХ</w:t>
            </w:r>
            <w:r>
              <w:rPr>
                <w:rFonts w:cs="Times New Roman"/>
                <w:color w:val="000000" w:themeColor="text1"/>
              </w:rPr>
              <w:t xml:space="preserve"> АМО ГК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0048" w14:textId="775104E3" w:rsidR="008F3957" w:rsidRPr="004A5EEE" w:rsidRDefault="008F3957" w:rsidP="008F3957">
            <w:pPr>
              <w:pStyle w:val="af5"/>
              <w:ind w:firstLine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</w:tbl>
    <w:p w14:paraId="16053DA5" w14:textId="77777777" w:rsidR="00D8234C" w:rsidRDefault="00D8234C">
      <w:pPr>
        <w:pStyle w:val="af6"/>
        <w:rPr>
          <w:rFonts w:cs="Times New Roman"/>
          <w:sz w:val="28"/>
          <w:szCs w:val="28"/>
        </w:rPr>
      </w:pPr>
    </w:p>
    <w:p w14:paraId="3109588B" w14:textId="77777777" w:rsidR="00D8234C" w:rsidRDefault="00D8234C">
      <w:pPr>
        <w:pStyle w:val="af6"/>
        <w:rPr>
          <w:rFonts w:cs="Times New Roman"/>
          <w:sz w:val="28"/>
          <w:szCs w:val="28"/>
        </w:rPr>
      </w:pPr>
    </w:p>
    <w:p w14:paraId="7EDAEF66" w14:textId="77777777" w:rsidR="00D8234C" w:rsidRDefault="00D8234C">
      <w:pPr>
        <w:pStyle w:val="af6"/>
        <w:rPr>
          <w:rFonts w:cs="Times New Roman"/>
          <w:sz w:val="28"/>
          <w:szCs w:val="28"/>
          <w:lang w:val="ru-RU"/>
        </w:rPr>
      </w:pPr>
    </w:p>
    <w:p w14:paraId="2E6C9933" w14:textId="77777777" w:rsidR="00636252" w:rsidRDefault="00636252">
      <w:pPr>
        <w:pStyle w:val="af6"/>
        <w:rPr>
          <w:rFonts w:cs="Times New Roman"/>
          <w:sz w:val="28"/>
          <w:szCs w:val="28"/>
          <w:lang w:val="ru-RU"/>
        </w:rPr>
      </w:pPr>
    </w:p>
    <w:p w14:paraId="40DC0CF4" w14:textId="77777777" w:rsidR="00636252" w:rsidRDefault="00636252">
      <w:pPr>
        <w:pStyle w:val="af6"/>
        <w:rPr>
          <w:rFonts w:cs="Times New Roman"/>
          <w:sz w:val="28"/>
          <w:szCs w:val="28"/>
          <w:lang w:val="ru-RU"/>
        </w:rPr>
      </w:pPr>
    </w:p>
    <w:p w14:paraId="7D342A8F" w14:textId="77777777" w:rsidR="000F3531" w:rsidRDefault="000F3531" w:rsidP="000F3531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5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Структура муниципальной программы</w:t>
      </w:r>
    </w:p>
    <w:p w14:paraId="403DD45D" w14:textId="1DE88445" w:rsidR="000F3531" w:rsidRPr="0036474E" w:rsidRDefault="000F3531" w:rsidP="000F3531">
      <w:pPr>
        <w:pStyle w:val="af6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color w:val="26282F"/>
          <w:sz w:val="28"/>
          <w:szCs w:val="28"/>
        </w:rPr>
        <w:t>3.</w:t>
      </w:r>
      <w:r>
        <w:rPr>
          <w:rFonts w:cs="Times New Roman"/>
          <w:b/>
          <w:color w:val="26282F"/>
          <w:sz w:val="28"/>
          <w:szCs w:val="28"/>
          <w:lang w:val="ru-RU"/>
        </w:rPr>
        <w:t>1</w:t>
      </w:r>
      <w:r>
        <w:rPr>
          <w:rFonts w:cs="Times New Roman"/>
          <w:b/>
          <w:color w:val="26282F"/>
          <w:sz w:val="28"/>
          <w:szCs w:val="28"/>
        </w:rPr>
        <w:t xml:space="preserve">. </w:t>
      </w:r>
      <w:r>
        <w:rPr>
          <w:rFonts w:cs="Times New Roman"/>
          <w:b/>
          <w:color w:val="26282F"/>
          <w:sz w:val="28"/>
          <w:szCs w:val="28"/>
          <w:lang w:val="ru-RU"/>
        </w:rPr>
        <w:t>Процессная часть</w:t>
      </w:r>
    </w:p>
    <w:p w14:paraId="5F6F8B0C" w14:textId="77777777" w:rsidR="00627BA5" w:rsidRDefault="00627BA5">
      <w:pPr>
        <w:pStyle w:val="af6"/>
        <w:rPr>
          <w:rFonts w:cs="Times New Roman"/>
          <w:sz w:val="28"/>
          <w:szCs w:val="28"/>
          <w:lang w:val="ru-RU"/>
        </w:rPr>
      </w:pP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0"/>
        <w:gridCol w:w="1276"/>
        <w:gridCol w:w="567"/>
        <w:gridCol w:w="1276"/>
        <w:gridCol w:w="709"/>
        <w:gridCol w:w="1559"/>
        <w:gridCol w:w="1134"/>
        <w:gridCol w:w="1276"/>
        <w:gridCol w:w="2409"/>
        <w:gridCol w:w="1134"/>
      </w:tblGrid>
      <w:tr w:rsidR="004D6989" w14:paraId="3DA14E2C" w14:textId="77777777" w:rsidTr="002D3D49">
        <w:tc>
          <w:tcPr>
            <w:tcW w:w="817" w:type="dxa"/>
            <w:vMerge w:val="restart"/>
          </w:tcPr>
          <w:p w14:paraId="42457FCA" w14:textId="0D7C3580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№</w:t>
            </w:r>
            <w:r>
              <w:t xml:space="preserve"> п/п</w:t>
            </w:r>
          </w:p>
        </w:tc>
        <w:tc>
          <w:tcPr>
            <w:tcW w:w="1843" w:type="dxa"/>
            <w:vMerge w:val="restart"/>
          </w:tcPr>
          <w:p w14:paraId="7F44455E" w14:textId="17E230E8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14:paraId="792610F2" w14:textId="2A9E7173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Год реализации</w:t>
            </w:r>
          </w:p>
        </w:tc>
        <w:tc>
          <w:tcPr>
            <w:tcW w:w="3828" w:type="dxa"/>
            <w:gridSpan w:val="4"/>
          </w:tcPr>
          <w:p w14:paraId="1AFA83E3" w14:textId="10A5049B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4A5EEE">
              <w:rPr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1559" w:type="dxa"/>
            <w:vMerge w:val="restart"/>
          </w:tcPr>
          <w:p w14:paraId="17A2663F" w14:textId="1FD36862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4C393D00" w14:textId="338C5FD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Единица измерения</w:t>
            </w:r>
          </w:p>
        </w:tc>
        <w:tc>
          <w:tcPr>
            <w:tcW w:w="1276" w:type="dxa"/>
            <w:vMerge w:val="restart"/>
          </w:tcPr>
          <w:p w14:paraId="4AE61918" w14:textId="6C34004A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4A5EEE">
              <w:rPr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2409" w:type="dxa"/>
            <w:vMerge w:val="restart"/>
          </w:tcPr>
          <w:p w14:paraId="785D7D5D" w14:textId="3E4DA77C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14:paraId="359F5C36" w14:textId="799B1AD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 w:rsidRPr="004A5EEE">
              <w:rPr>
                <w:lang w:val="ru-RU"/>
              </w:rPr>
              <w:t>Связь с показателями целей муниципальной программы</w:t>
            </w:r>
          </w:p>
        </w:tc>
      </w:tr>
      <w:tr w:rsidR="004D6989" w14:paraId="5063BEC6" w14:textId="77777777" w:rsidTr="002D3D49">
        <w:tc>
          <w:tcPr>
            <w:tcW w:w="817" w:type="dxa"/>
            <w:vMerge/>
          </w:tcPr>
          <w:p w14:paraId="7040BD8E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14:paraId="7EB4ED0A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14:paraId="7DF68D98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vMerge w:val="restart"/>
          </w:tcPr>
          <w:p w14:paraId="76A2EEE3" w14:textId="408FA5B4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всего</w:t>
            </w:r>
          </w:p>
        </w:tc>
        <w:tc>
          <w:tcPr>
            <w:tcW w:w="2552" w:type="dxa"/>
            <w:gridSpan w:val="3"/>
          </w:tcPr>
          <w:p w14:paraId="533C9806" w14:textId="42E3AA84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  <w:r>
              <w:t>в разрезе источников</w:t>
            </w:r>
            <w:r>
              <w:rPr>
                <w:vertAlign w:val="superscript"/>
              </w:rPr>
              <w:t> </w:t>
            </w:r>
          </w:p>
        </w:tc>
        <w:tc>
          <w:tcPr>
            <w:tcW w:w="1559" w:type="dxa"/>
            <w:vMerge/>
          </w:tcPr>
          <w:p w14:paraId="56A0F89E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/>
          </w:tcPr>
          <w:p w14:paraId="786EA873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vMerge/>
          </w:tcPr>
          <w:p w14:paraId="484148ED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14:paraId="0B977D66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vMerge/>
          </w:tcPr>
          <w:p w14:paraId="4DB2689A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4D6989" w14:paraId="0D6E2522" w14:textId="77777777" w:rsidTr="002D3D49">
        <w:tc>
          <w:tcPr>
            <w:tcW w:w="817" w:type="dxa"/>
            <w:vMerge/>
          </w:tcPr>
          <w:p w14:paraId="1D9AA22D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14:paraId="504C4F92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14:paraId="1A9568DC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vMerge/>
          </w:tcPr>
          <w:p w14:paraId="70E48B13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14:paraId="0AB838DD" w14:textId="6B76C5E7" w:rsidR="004D6989" w:rsidRDefault="004D6989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КБ</w:t>
            </w:r>
          </w:p>
        </w:tc>
        <w:tc>
          <w:tcPr>
            <w:tcW w:w="1276" w:type="dxa"/>
          </w:tcPr>
          <w:p w14:paraId="586A2B8F" w14:textId="46931532" w:rsidR="004D6989" w:rsidRDefault="004D6989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МБ</w:t>
            </w:r>
          </w:p>
        </w:tc>
        <w:tc>
          <w:tcPr>
            <w:tcW w:w="709" w:type="dxa"/>
          </w:tcPr>
          <w:p w14:paraId="7C15EC68" w14:textId="13A0F6C2" w:rsidR="004D6989" w:rsidRDefault="004D6989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ВБИ</w:t>
            </w:r>
          </w:p>
        </w:tc>
        <w:tc>
          <w:tcPr>
            <w:tcW w:w="1559" w:type="dxa"/>
          </w:tcPr>
          <w:p w14:paraId="701B3B5A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14:paraId="5FC0E959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06C4ECB4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14:paraId="4BB9620C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14:paraId="21F34A17" w14:textId="77777777" w:rsidR="004D6989" w:rsidRDefault="004D6989" w:rsidP="00A60E66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A60E66" w14:paraId="3430A908" w14:textId="77777777" w:rsidTr="002D3D49">
        <w:tc>
          <w:tcPr>
            <w:tcW w:w="817" w:type="dxa"/>
          </w:tcPr>
          <w:p w14:paraId="5593357C" w14:textId="3E36ECA7" w:rsidR="00A60E66" w:rsidRDefault="00A60E66" w:rsidP="00835832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1</w:t>
            </w:r>
          </w:p>
        </w:tc>
        <w:tc>
          <w:tcPr>
            <w:tcW w:w="1843" w:type="dxa"/>
          </w:tcPr>
          <w:p w14:paraId="0B77AF5D" w14:textId="5C2190BE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2</w:t>
            </w:r>
          </w:p>
        </w:tc>
        <w:tc>
          <w:tcPr>
            <w:tcW w:w="850" w:type="dxa"/>
          </w:tcPr>
          <w:p w14:paraId="098F4A0C" w14:textId="0EBAAD35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3</w:t>
            </w:r>
          </w:p>
        </w:tc>
        <w:tc>
          <w:tcPr>
            <w:tcW w:w="1276" w:type="dxa"/>
          </w:tcPr>
          <w:p w14:paraId="591857DE" w14:textId="2A93781D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4</w:t>
            </w:r>
          </w:p>
        </w:tc>
        <w:tc>
          <w:tcPr>
            <w:tcW w:w="567" w:type="dxa"/>
          </w:tcPr>
          <w:p w14:paraId="15EFD19E" w14:textId="7673AA4D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5</w:t>
            </w:r>
          </w:p>
        </w:tc>
        <w:tc>
          <w:tcPr>
            <w:tcW w:w="1276" w:type="dxa"/>
          </w:tcPr>
          <w:p w14:paraId="2C495871" w14:textId="4E594DE6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6</w:t>
            </w:r>
          </w:p>
        </w:tc>
        <w:tc>
          <w:tcPr>
            <w:tcW w:w="709" w:type="dxa"/>
          </w:tcPr>
          <w:p w14:paraId="14D2A9D1" w14:textId="530E4932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7</w:t>
            </w:r>
          </w:p>
        </w:tc>
        <w:tc>
          <w:tcPr>
            <w:tcW w:w="1559" w:type="dxa"/>
          </w:tcPr>
          <w:p w14:paraId="70C96454" w14:textId="661AD86E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8</w:t>
            </w:r>
          </w:p>
        </w:tc>
        <w:tc>
          <w:tcPr>
            <w:tcW w:w="1134" w:type="dxa"/>
          </w:tcPr>
          <w:p w14:paraId="791AED90" w14:textId="2EEDE8ED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9</w:t>
            </w:r>
          </w:p>
        </w:tc>
        <w:tc>
          <w:tcPr>
            <w:tcW w:w="1276" w:type="dxa"/>
          </w:tcPr>
          <w:p w14:paraId="1918A1AE" w14:textId="780D9453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10</w:t>
            </w:r>
          </w:p>
        </w:tc>
        <w:tc>
          <w:tcPr>
            <w:tcW w:w="2409" w:type="dxa"/>
          </w:tcPr>
          <w:p w14:paraId="60FF4722" w14:textId="3C003840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11</w:t>
            </w:r>
          </w:p>
        </w:tc>
        <w:tc>
          <w:tcPr>
            <w:tcW w:w="1134" w:type="dxa"/>
          </w:tcPr>
          <w:p w14:paraId="3C58C2A9" w14:textId="6F7AD214" w:rsidR="00A60E66" w:rsidRDefault="00A60E66" w:rsidP="007673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t>12</w:t>
            </w:r>
          </w:p>
        </w:tc>
      </w:tr>
      <w:tr w:rsidR="00821553" w14:paraId="2865735A" w14:textId="77777777" w:rsidTr="00F56B33">
        <w:trPr>
          <w:trHeight w:val="278"/>
        </w:trPr>
        <w:tc>
          <w:tcPr>
            <w:tcW w:w="817" w:type="dxa"/>
          </w:tcPr>
          <w:p w14:paraId="79D3E9C8" w14:textId="62D40E0D" w:rsidR="00821553" w:rsidRPr="000D2370" w:rsidRDefault="00C751CA" w:rsidP="00821553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033" w:type="dxa"/>
            <w:gridSpan w:val="11"/>
          </w:tcPr>
          <w:p w14:paraId="6F804F0C" w14:textId="1E9D56C2" w:rsidR="00821553" w:rsidRPr="006E07E0" w:rsidRDefault="00821553" w:rsidP="00DB7784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 w:rsidRPr="006E07E0">
              <w:rPr>
                <w:rFonts w:cs="Times New Roman"/>
                <w:color w:val="000000" w:themeColor="text1"/>
                <w:lang w:val="ru-RU"/>
              </w:rPr>
              <w:t xml:space="preserve">Безопасность дорожного движения на территории муниципального образования </w:t>
            </w:r>
            <w:r w:rsidRPr="006E07E0">
              <w:rPr>
                <w:lang w:val="ru-RU"/>
              </w:rPr>
              <w:t xml:space="preserve">муниципальный округ </w:t>
            </w:r>
            <w:r w:rsidRPr="006E07E0">
              <w:rPr>
                <w:rFonts w:cs="Times New Roman"/>
                <w:lang w:val="ru-RU"/>
              </w:rPr>
              <w:t>город Горячий Ключ Краснодарского края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 </w:t>
            </w:r>
          </w:p>
        </w:tc>
      </w:tr>
      <w:tr w:rsidR="00821553" w14:paraId="7540A928" w14:textId="77777777" w:rsidTr="00102C3A">
        <w:trPr>
          <w:trHeight w:val="278"/>
        </w:trPr>
        <w:tc>
          <w:tcPr>
            <w:tcW w:w="14850" w:type="dxa"/>
            <w:gridSpan w:val="12"/>
          </w:tcPr>
          <w:p w14:paraId="4DF96FBE" w14:textId="493CE4FF" w:rsidR="00821553" w:rsidRPr="00117935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 w:rsidRPr="009D5613">
              <w:rPr>
                <w:lang w:val="ru-RU"/>
              </w:rPr>
              <w:t xml:space="preserve">Задача муниципальной программы </w:t>
            </w:r>
            <w:r>
              <w:rPr>
                <w:lang w:val="ru-RU"/>
              </w:rPr>
              <w:t xml:space="preserve">- </w:t>
            </w:r>
            <w:r w:rsidRPr="00117935">
              <w:rPr>
                <w:lang w:val="ru-RU"/>
              </w:rPr>
              <w:t>улучшение организации дорожного движения, повышение транспортно – эксплуатационного состояния сети автомобильных дорог местного значения</w:t>
            </w:r>
          </w:p>
        </w:tc>
      </w:tr>
      <w:tr w:rsidR="00821553" w14:paraId="38A91141" w14:textId="77777777" w:rsidTr="00F56B33">
        <w:trPr>
          <w:trHeight w:val="278"/>
        </w:trPr>
        <w:tc>
          <w:tcPr>
            <w:tcW w:w="817" w:type="dxa"/>
            <w:vMerge w:val="restart"/>
          </w:tcPr>
          <w:p w14:paraId="53D859A0" w14:textId="3BAAD3F5" w:rsidR="00821553" w:rsidRPr="000D2370" w:rsidRDefault="00C751CA" w:rsidP="00821553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1553">
              <w:rPr>
                <w:lang w:val="ru-RU"/>
              </w:rPr>
              <w:t>.1</w:t>
            </w:r>
          </w:p>
        </w:tc>
        <w:tc>
          <w:tcPr>
            <w:tcW w:w="14033" w:type="dxa"/>
            <w:gridSpan w:val="11"/>
          </w:tcPr>
          <w:p w14:paraId="3C4831BE" w14:textId="7C4A128D" w:rsidR="00821553" w:rsidRPr="009D561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lang w:val="ru-RU"/>
              </w:rPr>
              <w:t>Комплекс процессных мероприятий - в</w:t>
            </w:r>
            <w:r w:rsidRPr="002A1E34">
              <w:rPr>
                <w:lang w:val="ru-RU"/>
              </w:rPr>
              <w:t>ыполнение мероприятий по снижению дорожного – транспортных происшествий на дорогах местного значения муниципального образования муниципальный округ город Горячий Ключ Краснодарского края</w:t>
            </w:r>
          </w:p>
        </w:tc>
      </w:tr>
      <w:tr w:rsidR="00821553" w14:paraId="3017029C" w14:textId="77777777" w:rsidTr="00F56B33">
        <w:trPr>
          <w:trHeight w:val="278"/>
        </w:trPr>
        <w:tc>
          <w:tcPr>
            <w:tcW w:w="817" w:type="dxa"/>
            <w:vMerge/>
          </w:tcPr>
          <w:p w14:paraId="540305D8" w14:textId="77777777" w:rsidR="00821553" w:rsidRPr="000D2370" w:rsidRDefault="00821553" w:rsidP="00821553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4033" w:type="dxa"/>
            <w:gridSpan w:val="11"/>
          </w:tcPr>
          <w:p w14:paraId="74A66FAC" w14:textId="4621EA2C" w:rsidR="00821553" w:rsidRPr="009D561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 w:rsidRPr="004A5EEE">
              <w:rPr>
                <w:lang w:val="ru-RU"/>
              </w:rPr>
              <w:t>Ответственный за реализацию комплекса процессных мероприятий</w:t>
            </w:r>
            <w:r>
              <w:rPr>
                <w:lang w:val="ru-RU"/>
              </w:rPr>
              <w:t xml:space="preserve"> – УЖГХ АМО ГК</w:t>
            </w:r>
          </w:p>
        </w:tc>
      </w:tr>
      <w:tr w:rsidR="00821553" w14:paraId="4970B699" w14:textId="77777777" w:rsidTr="002D3D49">
        <w:trPr>
          <w:trHeight w:val="278"/>
        </w:trPr>
        <w:tc>
          <w:tcPr>
            <w:tcW w:w="817" w:type="dxa"/>
            <w:vMerge w:val="restart"/>
          </w:tcPr>
          <w:p w14:paraId="6A6406E1" w14:textId="3B752B24" w:rsidR="00821553" w:rsidRDefault="00C751CA" w:rsidP="00821553">
            <w:pPr>
              <w:pStyle w:val="af5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1553">
              <w:rPr>
                <w:lang w:val="ru-RU"/>
              </w:rPr>
              <w:t>.1.1</w:t>
            </w:r>
          </w:p>
        </w:tc>
        <w:tc>
          <w:tcPr>
            <w:tcW w:w="1843" w:type="dxa"/>
            <w:vMerge w:val="restart"/>
          </w:tcPr>
          <w:p w14:paraId="1A68DADB" w14:textId="1152406F" w:rsidR="0082155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Ямочный</w:t>
            </w:r>
            <w:r w:rsidRPr="0028278C">
              <w:rPr>
                <w:rFonts w:cs="Times New Roman"/>
                <w:lang w:val="ru-RU"/>
              </w:rPr>
              <w:t xml:space="preserve"> ремонт автомобильных дорог </w:t>
            </w:r>
            <w:r w:rsidRPr="00E125A3">
              <w:rPr>
                <w:rFonts w:cs="Times New Roman"/>
                <w:lang w:val="ru-RU"/>
              </w:rPr>
              <w:t>общего пользования местного значения</w:t>
            </w:r>
          </w:p>
        </w:tc>
        <w:tc>
          <w:tcPr>
            <w:tcW w:w="850" w:type="dxa"/>
          </w:tcPr>
          <w:p w14:paraId="43A0B35D" w14:textId="3D5049BC" w:rsidR="00821553" w:rsidRPr="004410BF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7</w:t>
            </w:r>
          </w:p>
        </w:tc>
        <w:tc>
          <w:tcPr>
            <w:tcW w:w="1276" w:type="dxa"/>
          </w:tcPr>
          <w:p w14:paraId="070DCC48" w14:textId="44F229D9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D3393">
              <w:rPr>
                <w:lang w:val="ru-RU"/>
              </w:rPr>
              <w:t>6</w:t>
            </w:r>
            <w:r>
              <w:rPr>
                <w:lang w:val="ru-RU"/>
              </w:rPr>
              <w:t> 678,6</w:t>
            </w:r>
          </w:p>
        </w:tc>
        <w:tc>
          <w:tcPr>
            <w:tcW w:w="567" w:type="dxa"/>
          </w:tcPr>
          <w:p w14:paraId="3762A34C" w14:textId="3C568B76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5E1F7CD7" w14:textId="365F01C8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D3393">
              <w:rPr>
                <w:lang w:val="ru-RU"/>
              </w:rPr>
              <w:t>6</w:t>
            </w:r>
            <w:r>
              <w:rPr>
                <w:lang w:val="ru-RU"/>
              </w:rPr>
              <w:t> 678,6</w:t>
            </w:r>
          </w:p>
        </w:tc>
        <w:tc>
          <w:tcPr>
            <w:tcW w:w="709" w:type="dxa"/>
          </w:tcPr>
          <w:p w14:paraId="790522F6" w14:textId="1A506E9B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3A2622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 w:val="restart"/>
          </w:tcPr>
          <w:p w14:paraId="551B35EC" w14:textId="19E27907" w:rsidR="00821553" w:rsidRPr="00E125A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 w:rsidRPr="00E125A3">
              <w:rPr>
                <w:rFonts w:cs="Times New Roman"/>
                <w:color w:val="000000" w:themeColor="text1"/>
                <w:lang w:val="ru-RU"/>
              </w:rPr>
              <w:t>осуществлен</w:t>
            </w:r>
            <w:r>
              <w:rPr>
                <w:rFonts w:cs="Times New Roman"/>
                <w:color w:val="000000" w:themeColor="text1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ямочный</w:t>
            </w:r>
            <w:r w:rsidRPr="0028278C">
              <w:rPr>
                <w:rFonts w:cs="Times New Roman"/>
                <w:lang w:val="ru-RU"/>
              </w:rPr>
              <w:t xml:space="preserve"> ремонт автомобильных дорог </w:t>
            </w:r>
            <w:r w:rsidRPr="00E125A3">
              <w:rPr>
                <w:rFonts w:cs="Times New Roman"/>
                <w:lang w:val="ru-RU"/>
              </w:rPr>
              <w:t>общего пользования местного значения</w:t>
            </w:r>
          </w:p>
        </w:tc>
        <w:tc>
          <w:tcPr>
            <w:tcW w:w="1134" w:type="dxa"/>
            <w:vMerge w:val="restart"/>
          </w:tcPr>
          <w:p w14:paraId="0FF070A2" w14:textId="35F3342C" w:rsidR="0082155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кв. м</w:t>
            </w:r>
          </w:p>
        </w:tc>
        <w:tc>
          <w:tcPr>
            <w:tcW w:w="1276" w:type="dxa"/>
          </w:tcPr>
          <w:p w14:paraId="161DBEC9" w14:textId="30D1CEAF" w:rsidR="00821553" w:rsidRPr="008B4816" w:rsidRDefault="008A765B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="00821553"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</w:tcPr>
          <w:p w14:paraId="0E2CE6E3" w14:textId="3CD7C4DE" w:rsidR="00821553" w:rsidRPr="00DB7784" w:rsidRDefault="00821553" w:rsidP="00DB7784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 w:rsidRPr="00FD3985">
              <w:rPr>
                <w:rFonts w:cs="Times New Roman"/>
                <w:color w:val="000000" w:themeColor="text1"/>
                <w:lang w:val="ru-RU"/>
              </w:rPr>
              <w:t>УЖГХ АМО ГК</w:t>
            </w:r>
            <w:r w:rsidR="00FD3985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  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>Бакинского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Безымянного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Имеретинского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>администра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ция</w:t>
            </w:r>
            <w:r w:rsidR="00DB7784">
              <w:rPr>
                <w:rFonts w:cs="Times New Roman"/>
                <w:color w:val="000000" w:themeColor="text1"/>
                <w:lang w:val="ru-RU"/>
              </w:rPr>
              <w:br/>
            </w:r>
            <w:bookmarkStart w:id="0" w:name="_GoBack"/>
            <w:bookmarkEnd w:id="0"/>
            <w:r w:rsidR="00DB7784">
              <w:rPr>
                <w:rFonts w:cs="Times New Roman"/>
                <w:color w:val="000000" w:themeColor="text1"/>
                <w:lang w:val="ru-RU"/>
              </w:rPr>
              <w:t>Кутаисского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Саратовского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Суздальского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 xml:space="preserve">, 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администрация 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Черноморского</w:t>
            </w:r>
            <w:r w:rsidR="00DB7784" w:rsidRPr="00DB7784">
              <w:rPr>
                <w:rFonts w:cs="Times New Roman"/>
                <w:color w:val="000000" w:themeColor="text1"/>
                <w:lang w:val="ru-RU"/>
              </w:rPr>
              <w:t xml:space="preserve"> сельского округа</w:t>
            </w:r>
            <w:r w:rsidR="00DB7784">
              <w:rPr>
                <w:rFonts w:cs="Times New Roman"/>
                <w:color w:val="000000" w:themeColor="text1"/>
                <w:lang w:val="ru-RU"/>
              </w:rPr>
              <w:t>, МБУ МО ГК «ЦРЭС»</w:t>
            </w:r>
          </w:p>
        </w:tc>
        <w:tc>
          <w:tcPr>
            <w:tcW w:w="1134" w:type="dxa"/>
          </w:tcPr>
          <w:p w14:paraId="6BA238FA" w14:textId="5A3A8093" w:rsidR="00821553" w:rsidRPr="00DF43B7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п.</w:t>
            </w:r>
            <w:r w:rsidR="008D3393">
              <w:rPr>
                <w:rFonts w:cs="Times New Roman"/>
                <w:color w:val="000000" w:themeColor="text1"/>
                <w:lang w:val="ru-RU"/>
              </w:rPr>
              <w:t>1</w:t>
            </w:r>
            <w:r>
              <w:rPr>
                <w:rFonts w:cs="Times New Roman"/>
                <w:color w:val="000000" w:themeColor="text1"/>
                <w:lang w:val="ru-RU"/>
              </w:rPr>
              <w:t>.1</w:t>
            </w:r>
            <w:r w:rsidR="00DF43B7">
              <w:rPr>
                <w:rFonts w:cs="Times New Roman"/>
                <w:color w:val="000000" w:themeColor="text1"/>
              </w:rPr>
              <w:t>.1, 2.1</w:t>
            </w:r>
          </w:p>
        </w:tc>
      </w:tr>
      <w:tr w:rsidR="008A765B" w14:paraId="6B557512" w14:textId="77777777" w:rsidTr="002D3D49">
        <w:trPr>
          <w:trHeight w:val="278"/>
        </w:trPr>
        <w:tc>
          <w:tcPr>
            <w:tcW w:w="817" w:type="dxa"/>
            <w:vMerge/>
          </w:tcPr>
          <w:p w14:paraId="30FF820B" w14:textId="77777777" w:rsidR="008A765B" w:rsidRDefault="008A765B" w:rsidP="008A765B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552CB497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2F18E178" w14:textId="4C297495" w:rsidR="008A765B" w:rsidRPr="004410BF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8</w:t>
            </w:r>
            <w:r>
              <w:t> </w:t>
            </w:r>
          </w:p>
        </w:tc>
        <w:tc>
          <w:tcPr>
            <w:tcW w:w="1276" w:type="dxa"/>
          </w:tcPr>
          <w:p w14:paraId="688E7F8C" w14:textId="1FC6E9A3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567" w:type="dxa"/>
          </w:tcPr>
          <w:p w14:paraId="3DC01E96" w14:textId="5F310F92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0E623C95" w14:textId="62DEFE19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709" w:type="dxa"/>
          </w:tcPr>
          <w:p w14:paraId="69BADCAB" w14:textId="6CB35A4C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3A2622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/>
          </w:tcPr>
          <w:p w14:paraId="40B08355" w14:textId="77777777" w:rsidR="008A765B" w:rsidRPr="00E125A3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4EAB2D58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</w:p>
        </w:tc>
        <w:tc>
          <w:tcPr>
            <w:tcW w:w="1276" w:type="dxa"/>
          </w:tcPr>
          <w:p w14:paraId="17F75E2A" w14:textId="1CFB5434" w:rsidR="008A765B" w:rsidRPr="008B4816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  <w:vMerge w:val="restart"/>
          </w:tcPr>
          <w:p w14:paraId="07E438E5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 w:val="restart"/>
          </w:tcPr>
          <w:p w14:paraId="59674F2E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  <w:tr w:rsidR="008A765B" w14:paraId="50ED1150" w14:textId="77777777" w:rsidTr="002D3D49">
        <w:trPr>
          <w:trHeight w:val="278"/>
        </w:trPr>
        <w:tc>
          <w:tcPr>
            <w:tcW w:w="817" w:type="dxa"/>
            <w:vMerge/>
          </w:tcPr>
          <w:p w14:paraId="473F95CC" w14:textId="77777777" w:rsidR="008A765B" w:rsidRDefault="008A765B" w:rsidP="008A765B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6D628EF8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7913B474" w14:textId="6D6A5650" w:rsidR="008A765B" w:rsidRPr="004410BF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9</w:t>
            </w:r>
          </w:p>
        </w:tc>
        <w:tc>
          <w:tcPr>
            <w:tcW w:w="1276" w:type="dxa"/>
          </w:tcPr>
          <w:p w14:paraId="03FEC9CB" w14:textId="2CFDE2EA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567" w:type="dxa"/>
          </w:tcPr>
          <w:p w14:paraId="609029C4" w14:textId="782F4ED8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159F26D0" w14:textId="22F6F68A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709" w:type="dxa"/>
          </w:tcPr>
          <w:p w14:paraId="15A0AE8A" w14:textId="379BFA50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3A2622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/>
          </w:tcPr>
          <w:p w14:paraId="5054A7B8" w14:textId="77777777" w:rsidR="008A765B" w:rsidRPr="00E125A3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5AB3118A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</w:p>
        </w:tc>
        <w:tc>
          <w:tcPr>
            <w:tcW w:w="1276" w:type="dxa"/>
          </w:tcPr>
          <w:p w14:paraId="22B4B0DA" w14:textId="0EA8C7DC" w:rsidR="008A765B" w:rsidRPr="008B4816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  <w:vMerge/>
          </w:tcPr>
          <w:p w14:paraId="08F16D3F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30F8B964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  <w:tr w:rsidR="008A765B" w14:paraId="3AE50D94" w14:textId="77777777" w:rsidTr="002D3D49">
        <w:trPr>
          <w:trHeight w:val="278"/>
        </w:trPr>
        <w:tc>
          <w:tcPr>
            <w:tcW w:w="817" w:type="dxa"/>
            <w:vMerge/>
          </w:tcPr>
          <w:p w14:paraId="2BBD0276" w14:textId="77777777" w:rsidR="008A765B" w:rsidRDefault="008A765B" w:rsidP="008A765B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0D142E2E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5A3C4EDC" w14:textId="237E2144" w:rsidR="008A765B" w:rsidRPr="004410BF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 xml:space="preserve">2030 </w:t>
            </w:r>
          </w:p>
        </w:tc>
        <w:tc>
          <w:tcPr>
            <w:tcW w:w="1276" w:type="dxa"/>
          </w:tcPr>
          <w:p w14:paraId="56AA37F2" w14:textId="775CC334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567" w:type="dxa"/>
          </w:tcPr>
          <w:p w14:paraId="5B311993" w14:textId="49F0A982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05AF145E" w14:textId="3CB98F23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709" w:type="dxa"/>
          </w:tcPr>
          <w:p w14:paraId="28AD0635" w14:textId="2A7DD403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/>
          </w:tcPr>
          <w:p w14:paraId="10D3F19A" w14:textId="77777777" w:rsidR="008A765B" w:rsidRPr="00E125A3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2DE86C53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</w:p>
        </w:tc>
        <w:tc>
          <w:tcPr>
            <w:tcW w:w="1276" w:type="dxa"/>
          </w:tcPr>
          <w:p w14:paraId="48907BA7" w14:textId="100A4F25" w:rsidR="008A765B" w:rsidRPr="008B4816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  <w:vMerge/>
          </w:tcPr>
          <w:p w14:paraId="69E484CA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7EC73263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  <w:tr w:rsidR="008A765B" w14:paraId="08BB2FEF" w14:textId="77777777" w:rsidTr="002D3D49">
        <w:trPr>
          <w:trHeight w:val="278"/>
        </w:trPr>
        <w:tc>
          <w:tcPr>
            <w:tcW w:w="817" w:type="dxa"/>
            <w:vMerge/>
          </w:tcPr>
          <w:p w14:paraId="03EC312A" w14:textId="77777777" w:rsidR="008A765B" w:rsidRDefault="008A765B" w:rsidP="008A765B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1726D8B3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48540698" w14:textId="38CEFE40" w:rsidR="008A765B" w:rsidRPr="004410BF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 xml:space="preserve">2031 </w:t>
            </w:r>
          </w:p>
        </w:tc>
        <w:tc>
          <w:tcPr>
            <w:tcW w:w="1276" w:type="dxa"/>
          </w:tcPr>
          <w:p w14:paraId="5A8DDE91" w14:textId="35B50543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567" w:type="dxa"/>
          </w:tcPr>
          <w:p w14:paraId="0FA0495B" w14:textId="30A3AF94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132AD206" w14:textId="7C97A31E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709" w:type="dxa"/>
          </w:tcPr>
          <w:p w14:paraId="6CC7D8DD" w14:textId="543287F0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/>
          </w:tcPr>
          <w:p w14:paraId="49D78853" w14:textId="77777777" w:rsidR="008A765B" w:rsidRPr="00E125A3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6C95C3AC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</w:p>
        </w:tc>
        <w:tc>
          <w:tcPr>
            <w:tcW w:w="1276" w:type="dxa"/>
          </w:tcPr>
          <w:p w14:paraId="4880906D" w14:textId="5FD3EEE8" w:rsidR="008A765B" w:rsidRPr="008B4816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  <w:vMerge/>
          </w:tcPr>
          <w:p w14:paraId="073171A7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0EE1D529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  <w:tr w:rsidR="008A765B" w14:paraId="41232904" w14:textId="77777777" w:rsidTr="002D3D49">
        <w:trPr>
          <w:trHeight w:val="278"/>
        </w:trPr>
        <w:tc>
          <w:tcPr>
            <w:tcW w:w="817" w:type="dxa"/>
            <w:vMerge/>
          </w:tcPr>
          <w:p w14:paraId="518A2E23" w14:textId="77777777" w:rsidR="008A765B" w:rsidRDefault="008A765B" w:rsidP="008A765B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3D18D539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7CB8C3BF" w14:textId="77FCC134" w:rsidR="008A765B" w:rsidRPr="004410BF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2032</w:t>
            </w:r>
          </w:p>
        </w:tc>
        <w:tc>
          <w:tcPr>
            <w:tcW w:w="1276" w:type="dxa"/>
          </w:tcPr>
          <w:p w14:paraId="573A60A2" w14:textId="6059B68C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567" w:type="dxa"/>
          </w:tcPr>
          <w:p w14:paraId="759A1691" w14:textId="129381F5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3360B236" w14:textId="6CBD146A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68 256,7</w:t>
            </w:r>
          </w:p>
        </w:tc>
        <w:tc>
          <w:tcPr>
            <w:tcW w:w="709" w:type="dxa"/>
          </w:tcPr>
          <w:p w14:paraId="1FA18D13" w14:textId="5DA264A7" w:rsidR="008A765B" w:rsidRPr="004A5EEE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559" w:type="dxa"/>
            <w:vMerge/>
          </w:tcPr>
          <w:p w14:paraId="13ADC202" w14:textId="77777777" w:rsidR="008A765B" w:rsidRPr="00E125A3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0BF891BC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</w:p>
        </w:tc>
        <w:tc>
          <w:tcPr>
            <w:tcW w:w="1276" w:type="dxa"/>
          </w:tcPr>
          <w:p w14:paraId="59FB85F4" w14:textId="78F19CF5" w:rsidR="008A765B" w:rsidRPr="008B4816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2000</w:t>
            </w:r>
            <w:r w:rsidRPr="008B4816">
              <w:rPr>
                <w:rFonts w:cs="Times New Roman"/>
                <w:color w:val="000000" w:themeColor="text1"/>
                <w:lang w:val="ru-RU"/>
              </w:rPr>
              <w:t>,0</w:t>
            </w:r>
          </w:p>
        </w:tc>
        <w:tc>
          <w:tcPr>
            <w:tcW w:w="2409" w:type="dxa"/>
            <w:vMerge/>
          </w:tcPr>
          <w:p w14:paraId="214EC55F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  <w:tc>
          <w:tcPr>
            <w:tcW w:w="1134" w:type="dxa"/>
            <w:vMerge/>
          </w:tcPr>
          <w:p w14:paraId="65F69E48" w14:textId="77777777" w:rsidR="008A765B" w:rsidRDefault="008A765B" w:rsidP="008A765B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  <w:tr w:rsidR="00821553" w14:paraId="5233E5DF" w14:textId="77777777" w:rsidTr="00174F1A">
        <w:trPr>
          <w:trHeight w:val="124"/>
        </w:trPr>
        <w:tc>
          <w:tcPr>
            <w:tcW w:w="817" w:type="dxa"/>
            <w:vMerge/>
          </w:tcPr>
          <w:p w14:paraId="72337D21" w14:textId="77777777" w:rsidR="00821553" w:rsidRDefault="00821553" w:rsidP="00821553">
            <w:pPr>
              <w:pStyle w:val="af5"/>
              <w:ind w:firstLine="0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14:paraId="3C54532C" w14:textId="77777777" w:rsidR="0082155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</w:tcPr>
          <w:p w14:paraId="0A07A650" w14:textId="45B9DC40" w:rsidR="00821553" w:rsidRPr="004410BF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14:paraId="6284110B" w14:textId="03218FB5" w:rsidR="00821553" w:rsidRPr="004A5EEE" w:rsidRDefault="008D339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8D3393">
              <w:rPr>
                <w:lang w:val="ru-RU"/>
              </w:rPr>
              <w:t>407 962,1</w:t>
            </w:r>
          </w:p>
        </w:tc>
        <w:tc>
          <w:tcPr>
            <w:tcW w:w="567" w:type="dxa"/>
          </w:tcPr>
          <w:p w14:paraId="7F8EC5DC" w14:textId="3FED4887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1276" w:type="dxa"/>
          </w:tcPr>
          <w:p w14:paraId="23497439" w14:textId="52E31BC4" w:rsidR="00821553" w:rsidRPr="004A5EEE" w:rsidRDefault="008D339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8D3393">
              <w:rPr>
                <w:lang w:val="ru-RU"/>
              </w:rPr>
              <w:t>407 962,1</w:t>
            </w:r>
          </w:p>
        </w:tc>
        <w:tc>
          <w:tcPr>
            <w:tcW w:w="709" w:type="dxa"/>
          </w:tcPr>
          <w:p w14:paraId="53FC6661" w14:textId="39FC42AB" w:rsidR="00821553" w:rsidRPr="004A5EEE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ru-RU"/>
              </w:rPr>
            </w:pPr>
            <w:r w:rsidRPr="00A876F4">
              <w:rPr>
                <w:rFonts w:cs="Times New Roman"/>
                <w:color w:val="000000" w:themeColor="text1"/>
                <w:lang w:val="ru-RU"/>
              </w:rPr>
              <w:t>0,0</w:t>
            </w:r>
          </w:p>
        </w:tc>
        <w:tc>
          <w:tcPr>
            <w:tcW w:w="7512" w:type="dxa"/>
            <w:gridSpan w:val="5"/>
          </w:tcPr>
          <w:p w14:paraId="776E0147" w14:textId="69AC2DE4" w:rsidR="00821553" w:rsidRDefault="00821553" w:rsidP="00821553">
            <w:pPr>
              <w:pStyle w:val="af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cs="Times New Roman"/>
                <w:color w:val="000000" w:themeColor="text1"/>
                <w:lang w:val="ru-RU"/>
              </w:rPr>
            </w:pPr>
          </w:p>
        </w:tc>
      </w:tr>
    </w:tbl>
    <w:p w14:paraId="65AF9610" w14:textId="77777777" w:rsidR="00627BA5" w:rsidRDefault="004A5EEE" w:rsidP="00171D55">
      <w:pPr>
        <w:pStyle w:val="af6"/>
        <w:pBdr>
          <w:top w:val="none" w:sz="4" w:space="21" w:color="000000"/>
        </w:pBdr>
        <w:jc w:val="center"/>
        <w:rPr>
          <w:rFonts w:cs="Times New Roman"/>
          <w:sz w:val="28"/>
          <w:szCs w:val="28"/>
          <w:lang w:val="ru-RU"/>
        </w:rPr>
      </w:pPr>
      <w:r w:rsidRPr="00542880">
        <w:rPr>
          <w:rFonts w:cs="Times New Roman"/>
          <w:b/>
          <w:color w:val="26282F"/>
          <w:sz w:val="28"/>
          <w:szCs w:val="28"/>
          <w:lang w:val="ru-RU"/>
        </w:rPr>
        <w:t>4. Финансовое обеспечение реализации муниципальной программы</w:t>
      </w:r>
    </w:p>
    <w:p w14:paraId="1C1CDCF9" w14:textId="77777777" w:rsidR="00627BA5" w:rsidRDefault="00627BA5" w:rsidP="00174F1A">
      <w:pPr>
        <w:pStyle w:val="af6"/>
        <w:pBdr>
          <w:top w:val="none" w:sz="4" w:space="21" w:color="000000"/>
        </w:pBdr>
        <w:rPr>
          <w:sz w:val="28"/>
          <w:szCs w:val="28"/>
          <w:lang w:val="ru-RU"/>
        </w:rPr>
      </w:pPr>
    </w:p>
    <w:tbl>
      <w:tblPr>
        <w:tblW w:w="1488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5"/>
        <w:gridCol w:w="1345"/>
        <w:gridCol w:w="1417"/>
        <w:gridCol w:w="1276"/>
        <w:gridCol w:w="1134"/>
        <w:gridCol w:w="1275"/>
        <w:gridCol w:w="1276"/>
        <w:gridCol w:w="1276"/>
      </w:tblGrid>
      <w:tr w:rsidR="00771D4E" w:rsidRPr="00771D4E" w14:paraId="5E275C9E" w14:textId="77777777" w:rsidTr="00771D4E">
        <w:tc>
          <w:tcPr>
            <w:tcW w:w="5885" w:type="dxa"/>
            <w:vMerge w:val="restart"/>
          </w:tcPr>
          <w:p w14:paraId="1A560B49" w14:textId="77777777" w:rsidR="00771D4E" w:rsidRPr="00771D4E" w:rsidRDefault="00771D4E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Наименование источника финансового обеспечения</w:t>
            </w:r>
          </w:p>
        </w:tc>
        <w:tc>
          <w:tcPr>
            <w:tcW w:w="8999" w:type="dxa"/>
            <w:gridSpan w:val="7"/>
          </w:tcPr>
          <w:p w14:paraId="71FBA64A" w14:textId="363A5642" w:rsidR="00771D4E" w:rsidRPr="00771D4E" w:rsidRDefault="00771D4E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 w:rsidRPr="00771D4E">
              <w:rPr>
                <w:rFonts w:cs="Times New Roman"/>
              </w:rPr>
              <w:t> </w:t>
            </w:r>
            <w:r w:rsidRPr="00771D4E">
              <w:rPr>
                <w:rFonts w:cs="Times New Roman"/>
                <w:lang w:val="ru-RU"/>
              </w:rPr>
              <w:t>рублей</w:t>
            </w:r>
          </w:p>
        </w:tc>
      </w:tr>
      <w:tr w:rsidR="00771D4E" w:rsidRPr="00771D4E" w14:paraId="209B6E36" w14:textId="77777777" w:rsidTr="00771D4E">
        <w:tc>
          <w:tcPr>
            <w:tcW w:w="5885" w:type="dxa"/>
            <w:vMerge/>
          </w:tcPr>
          <w:p w14:paraId="2718FD6E" w14:textId="77777777" w:rsidR="00771D4E" w:rsidRPr="00771D4E" w:rsidRDefault="00771D4E" w:rsidP="00C2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4BF2B3F" w14:textId="77777777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202</w:t>
            </w:r>
            <w:r w:rsidRPr="00771D4E">
              <w:rPr>
                <w:rFonts w:cs="Times New Roman"/>
                <w:lang w:val="ru-RU"/>
              </w:rPr>
              <w:t>7</w:t>
            </w:r>
            <w:r w:rsidRPr="00771D4E">
              <w:rPr>
                <w:rFonts w:cs="Times New Roman"/>
              </w:rPr>
              <w:t> год</w:t>
            </w:r>
          </w:p>
        </w:tc>
        <w:tc>
          <w:tcPr>
            <w:tcW w:w="1417" w:type="dxa"/>
          </w:tcPr>
          <w:p w14:paraId="34EAD1E6" w14:textId="77777777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202</w:t>
            </w:r>
            <w:r w:rsidRPr="00771D4E">
              <w:rPr>
                <w:rFonts w:cs="Times New Roman"/>
                <w:lang w:val="ru-RU"/>
              </w:rPr>
              <w:t>8</w:t>
            </w:r>
            <w:r w:rsidRPr="00771D4E">
              <w:rPr>
                <w:rFonts w:cs="Times New Roman"/>
              </w:rPr>
              <w:t> год</w:t>
            </w:r>
          </w:p>
        </w:tc>
        <w:tc>
          <w:tcPr>
            <w:tcW w:w="1276" w:type="dxa"/>
          </w:tcPr>
          <w:p w14:paraId="2F833F5E" w14:textId="77777777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202</w:t>
            </w:r>
            <w:r w:rsidRPr="00771D4E">
              <w:rPr>
                <w:rFonts w:cs="Times New Roman"/>
                <w:lang w:val="ru-RU"/>
              </w:rPr>
              <w:t>9</w:t>
            </w:r>
            <w:r w:rsidRPr="00771D4E">
              <w:rPr>
                <w:rFonts w:cs="Times New Roman"/>
              </w:rPr>
              <w:t> год</w:t>
            </w:r>
          </w:p>
        </w:tc>
        <w:tc>
          <w:tcPr>
            <w:tcW w:w="1134" w:type="dxa"/>
          </w:tcPr>
          <w:p w14:paraId="5922D8AE" w14:textId="0BC5279D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2030 год</w:t>
            </w:r>
          </w:p>
        </w:tc>
        <w:tc>
          <w:tcPr>
            <w:tcW w:w="1275" w:type="dxa"/>
          </w:tcPr>
          <w:p w14:paraId="1B9F914D" w14:textId="3D81B87E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2031 год</w:t>
            </w:r>
          </w:p>
        </w:tc>
        <w:tc>
          <w:tcPr>
            <w:tcW w:w="1276" w:type="dxa"/>
          </w:tcPr>
          <w:p w14:paraId="5395EFC4" w14:textId="0458119D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2032 год</w:t>
            </w:r>
          </w:p>
        </w:tc>
        <w:tc>
          <w:tcPr>
            <w:tcW w:w="1276" w:type="dxa"/>
          </w:tcPr>
          <w:p w14:paraId="28DF7BC1" w14:textId="2E392C61" w:rsidR="00771D4E" w:rsidRPr="00771D4E" w:rsidRDefault="00771D4E" w:rsidP="00C25EDB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</w:rPr>
              <w:t>всего</w:t>
            </w:r>
          </w:p>
        </w:tc>
      </w:tr>
      <w:tr w:rsidR="00515FE7" w:rsidRPr="00771D4E" w14:paraId="30E3A67E" w14:textId="77777777" w:rsidTr="00771D4E">
        <w:trPr>
          <w:trHeight w:val="322"/>
        </w:trPr>
        <w:tc>
          <w:tcPr>
            <w:tcW w:w="5885" w:type="dxa"/>
          </w:tcPr>
          <w:p w14:paraId="05DFD1F5" w14:textId="77777777" w:rsidR="00515FE7" w:rsidRPr="00771D4E" w:rsidRDefault="00515FE7" w:rsidP="00515FE7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Всего, в том числе:</w:t>
            </w:r>
          </w:p>
        </w:tc>
        <w:tc>
          <w:tcPr>
            <w:tcW w:w="1345" w:type="dxa"/>
          </w:tcPr>
          <w:p w14:paraId="76864A4A" w14:textId="6C568011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6</w:t>
            </w:r>
            <w:r w:rsidRPr="00771D4E">
              <w:rPr>
                <w:rFonts w:cs="Times New Roman"/>
                <w:lang w:val="ru-RU"/>
              </w:rPr>
              <w:t> 678,6</w:t>
            </w:r>
          </w:p>
        </w:tc>
        <w:tc>
          <w:tcPr>
            <w:tcW w:w="1417" w:type="dxa"/>
          </w:tcPr>
          <w:p w14:paraId="18DCF21F" w14:textId="69DD2069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6F413ED7" w14:textId="65F3EC03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134" w:type="dxa"/>
          </w:tcPr>
          <w:p w14:paraId="3514A50F" w14:textId="3EE51A41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5" w:type="dxa"/>
          </w:tcPr>
          <w:p w14:paraId="5886FEF7" w14:textId="4C0859E4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4DF02D4F" w14:textId="6B612324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740CFA1A" w14:textId="404A2C7F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D3393">
              <w:rPr>
                <w:lang w:val="ru-RU"/>
              </w:rPr>
              <w:t>407 962,1</w:t>
            </w:r>
          </w:p>
        </w:tc>
      </w:tr>
      <w:tr w:rsidR="00771D4E" w:rsidRPr="00771D4E" w14:paraId="5FBA9924" w14:textId="77777777" w:rsidTr="00771D4E">
        <w:tc>
          <w:tcPr>
            <w:tcW w:w="5885" w:type="dxa"/>
          </w:tcPr>
          <w:p w14:paraId="2876EABE" w14:textId="77777777" w:rsidR="00771D4E" w:rsidRPr="00771D4E" w:rsidRDefault="00771D4E" w:rsidP="00F36CBC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345" w:type="dxa"/>
          </w:tcPr>
          <w:p w14:paraId="751852FD" w14:textId="35E19C7C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417" w:type="dxa"/>
          </w:tcPr>
          <w:p w14:paraId="41349731" w14:textId="2B3D0383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19990034" w14:textId="5EBC707C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A996B8" w14:textId="7E343237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5" w:type="dxa"/>
          </w:tcPr>
          <w:p w14:paraId="11F05DD3" w14:textId="33775AC6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4D4C100A" w14:textId="04E21BE6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0E07E3CB" w14:textId="71550258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</w:tr>
      <w:tr w:rsidR="00515FE7" w:rsidRPr="00771D4E" w14:paraId="520A42DD" w14:textId="77777777" w:rsidTr="00771D4E">
        <w:tc>
          <w:tcPr>
            <w:tcW w:w="5885" w:type="dxa"/>
          </w:tcPr>
          <w:p w14:paraId="1491F557" w14:textId="77777777" w:rsidR="00515FE7" w:rsidRPr="00771D4E" w:rsidRDefault="00515FE7" w:rsidP="00515FE7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местный бюджет</w:t>
            </w:r>
          </w:p>
        </w:tc>
        <w:tc>
          <w:tcPr>
            <w:tcW w:w="1345" w:type="dxa"/>
          </w:tcPr>
          <w:p w14:paraId="3E7DB65D" w14:textId="2ADF97D1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6</w:t>
            </w:r>
            <w:r w:rsidRPr="00771D4E">
              <w:rPr>
                <w:rFonts w:cs="Times New Roman"/>
                <w:lang w:val="ru-RU"/>
              </w:rPr>
              <w:t> 678,6</w:t>
            </w:r>
          </w:p>
        </w:tc>
        <w:tc>
          <w:tcPr>
            <w:tcW w:w="1417" w:type="dxa"/>
          </w:tcPr>
          <w:p w14:paraId="77C9EA9E" w14:textId="653A9958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183AB1A0" w14:textId="59B22B8B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134" w:type="dxa"/>
          </w:tcPr>
          <w:p w14:paraId="1EBD1547" w14:textId="762D1331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5" w:type="dxa"/>
          </w:tcPr>
          <w:p w14:paraId="3EE26A38" w14:textId="776D5C96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0F11B89E" w14:textId="088E13D1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56E60993" w14:textId="6D4D5544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D3393">
              <w:rPr>
                <w:lang w:val="ru-RU"/>
              </w:rPr>
              <w:t>407 962,1</w:t>
            </w:r>
          </w:p>
        </w:tc>
      </w:tr>
      <w:tr w:rsidR="00771D4E" w:rsidRPr="00771D4E" w14:paraId="4B97527C" w14:textId="77777777" w:rsidTr="00771D4E">
        <w:tc>
          <w:tcPr>
            <w:tcW w:w="5885" w:type="dxa"/>
          </w:tcPr>
          <w:p w14:paraId="6EB3F8CA" w14:textId="77777777" w:rsidR="00771D4E" w:rsidRPr="00771D4E" w:rsidRDefault="00771D4E" w:rsidP="00F36CBC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внебюджетный источники</w:t>
            </w:r>
          </w:p>
        </w:tc>
        <w:tc>
          <w:tcPr>
            <w:tcW w:w="1345" w:type="dxa"/>
          </w:tcPr>
          <w:p w14:paraId="095C5BCA" w14:textId="2F65594B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417" w:type="dxa"/>
          </w:tcPr>
          <w:p w14:paraId="373A1858" w14:textId="5E1F6BEF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4AC4B824" w14:textId="767C99EB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D9248D" w14:textId="2529D45E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5" w:type="dxa"/>
          </w:tcPr>
          <w:p w14:paraId="4F868AE0" w14:textId="50C4E7B3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778A9588" w14:textId="2CF997CB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605C2F81" w14:textId="7E411172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</w:tr>
      <w:tr w:rsidR="00515FE7" w:rsidRPr="00771D4E" w14:paraId="75D8CFC0" w14:textId="77777777" w:rsidTr="00771D4E">
        <w:tc>
          <w:tcPr>
            <w:tcW w:w="5885" w:type="dxa"/>
          </w:tcPr>
          <w:p w14:paraId="1C6D8F82" w14:textId="77777777" w:rsidR="00515FE7" w:rsidRPr="00771D4E" w:rsidRDefault="00515FE7" w:rsidP="00515FE7">
            <w:pPr>
              <w:pStyle w:val="af6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345" w:type="dxa"/>
          </w:tcPr>
          <w:p w14:paraId="3227266D" w14:textId="6C221013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6</w:t>
            </w:r>
            <w:r w:rsidRPr="00771D4E">
              <w:rPr>
                <w:rFonts w:cs="Times New Roman"/>
                <w:lang w:val="ru-RU"/>
              </w:rPr>
              <w:t> 678,6</w:t>
            </w:r>
          </w:p>
        </w:tc>
        <w:tc>
          <w:tcPr>
            <w:tcW w:w="1417" w:type="dxa"/>
          </w:tcPr>
          <w:p w14:paraId="22F9DFEB" w14:textId="64F05D7F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670FF650" w14:textId="743FBBD5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134" w:type="dxa"/>
          </w:tcPr>
          <w:p w14:paraId="6A6940E3" w14:textId="4C15CD65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5" w:type="dxa"/>
          </w:tcPr>
          <w:p w14:paraId="69A69CA3" w14:textId="7B756EA2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37D401BE" w14:textId="63223FF9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62EB3EE5" w14:textId="3324F707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D3393">
              <w:rPr>
                <w:lang w:val="ru-RU"/>
              </w:rPr>
              <w:t>407 962,1</w:t>
            </w:r>
          </w:p>
        </w:tc>
      </w:tr>
      <w:tr w:rsidR="00771D4E" w:rsidRPr="00771D4E" w14:paraId="54B9876D" w14:textId="77777777" w:rsidTr="00771D4E">
        <w:tc>
          <w:tcPr>
            <w:tcW w:w="5885" w:type="dxa"/>
          </w:tcPr>
          <w:p w14:paraId="19A6DC8F" w14:textId="77777777" w:rsidR="00771D4E" w:rsidRPr="00771D4E" w:rsidRDefault="00771D4E" w:rsidP="00F36CBC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345" w:type="dxa"/>
          </w:tcPr>
          <w:p w14:paraId="31680B54" w14:textId="5DEE5546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417" w:type="dxa"/>
          </w:tcPr>
          <w:p w14:paraId="7F8763E3" w14:textId="1B4A57E4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080FFB85" w14:textId="0E1A8A2B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30E120" w14:textId="2B3339E9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5" w:type="dxa"/>
          </w:tcPr>
          <w:p w14:paraId="000C8FF0" w14:textId="67417283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7CFA8D67" w14:textId="54D307BF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3639713A" w14:textId="3EDD0367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</w:tr>
      <w:tr w:rsidR="00515FE7" w:rsidRPr="00771D4E" w14:paraId="43C20EE8" w14:textId="77777777" w:rsidTr="00771D4E">
        <w:tc>
          <w:tcPr>
            <w:tcW w:w="5885" w:type="dxa"/>
          </w:tcPr>
          <w:p w14:paraId="6C8D33C4" w14:textId="77777777" w:rsidR="00515FE7" w:rsidRPr="00771D4E" w:rsidRDefault="00515FE7" w:rsidP="00515FE7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местный бюджет</w:t>
            </w:r>
          </w:p>
        </w:tc>
        <w:tc>
          <w:tcPr>
            <w:tcW w:w="1345" w:type="dxa"/>
          </w:tcPr>
          <w:p w14:paraId="0007D7E0" w14:textId="426CD276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6</w:t>
            </w:r>
            <w:r w:rsidRPr="00771D4E">
              <w:rPr>
                <w:rFonts w:cs="Times New Roman"/>
                <w:lang w:val="ru-RU"/>
              </w:rPr>
              <w:t> 678,6</w:t>
            </w:r>
          </w:p>
        </w:tc>
        <w:tc>
          <w:tcPr>
            <w:tcW w:w="1417" w:type="dxa"/>
          </w:tcPr>
          <w:p w14:paraId="47F14E9E" w14:textId="69058322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0F61DD9E" w14:textId="233D6863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134" w:type="dxa"/>
          </w:tcPr>
          <w:p w14:paraId="387FABD3" w14:textId="3A462800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5" w:type="dxa"/>
          </w:tcPr>
          <w:p w14:paraId="3EC36764" w14:textId="3985E1C0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696231BB" w14:textId="4D9AF697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lang w:val="ru-RU"/>
              </w:rPr>
              <w:t>68 256,7</w:t>
            </w:r>
          </w:p>
        </w:tc>
        <w:tc>
          <w:tcPr>
            <w:tcW w:w="1276" w:type="dxa"/>
          </w:tcPr>
          <w:p w14:paraId="14EF84B0" w14:textId="11333AD8" w:rsidR="00515FE7" w:rsidRPr="00771D4E" w:rsidRDefault="00515FE7" w:rsidP="00515FE7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D3393">
              <w:rPr>
                <w:lang w:val="ru-RU"/>
              </w:rPr>
              <w:t>407 962,1</w:t>
            </w:r>
          </w:p>
        </w:tc>
      </w:tr>
      <w:tr w:rsidR="00771D4E" w:rsidRPr="00771D4E" w14:paraId="4A440B69" w14:textId="77777777" w:rsidTr="00771D4E">
        <w:tc>
          <w:tcPr>
            <w:tcW w:w="5885" w:type="dxa"/>
          </w:tcPr>
          <w:p w14:paraId="06C2B240" w14:textId="77777777" w:rsidR="00771D4E" w:rsidRPr="00771D4E" w:rsidRDefault="00771D4E" w:rsidP="00F36CBC">
            <w:pPr>
              <w:pStyle w:val="af6"/>
              <w:rPr>
                <w:rFonts w:cs="Times New Roman"/>
              </w:rPr>
            </w:pPr>
            <w:r w:rsidRPr="00771D4E">
              <w:rPr>
                <w:rFonts w:cs="Times New Roman"/>
              </w:rPr>
              <w:t>внебюджетный источники</w:t>
            </w:r>
          </w:p>
        </w:tc>
        <w:tc>
          <w:tcPr>
            <w:tcW w:w="1345" w:type="dxa"/>
          </w:tcPr>
          <w:p w14:paraId="763CFE2A" w14:textId="43E7E281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417" w:type="dxa"/>
          </w:tcPr>
          <w:p w14:paraId="1CEF84F3" w14:textId="31E9518C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2BCC2323" w14:textId="5EEA23CD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6CCCC8" w14:textId="576C554D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5" w:type="dxa"/>
          </w:tcPr>
          <w:p w14:paraId="3F783368" w14:textId="72113F0A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0158FDF8" w14:textId="1AAC5B32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55F8F10B" w14:textId="61334AAE" w:rsidR="00771D4E" w:rsidRPr="00771D4E" w:rsidRDefault="00771D4E" w:rsidP="00F36CBC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771D4E">
              <w:rPr>
                <w:rFonts w:cs="Times New Roman"/>
                <w:bCs/>
              </w:rPr>
              <w:t>0,0</w:t>
            </w:r>
          </w:p>
        </w:tc>
      </w:tr>
    </w:tbl>
    <w:p w14:paraId="2F76A1DF" w14:textId="77777777" w:rsidR="00627BA5" w:rsidRDefault="00627BA5" w:rsidP="00414F4C">
      <w:pPr>
        <w:pStyle w:val="af6"/>
        <w:ind w:left="-142"/>
        <w:rPr>
          <w:sz w:val="28"/>
          <w:szCs w:val="28"/>
        </w:rPr>
      </w:pPr>
    </w:p>
    <w:p w14:paraId="10BCE853" w14:textId="77777777" w:rsidR="00F36CBC" w:rsidRPr="00F36CBC" w:rsidRDefault="00F36CBC" w:rsidP="00414F4C">
      <w:pPr>
        <w:pStyle w:val="af6"/>
        <w:ind w:left="-142"/>
        <w:rPr>
          <w:sz w:val="28"/>
          <w:szCs w:val="28"/>
        </w:rPr>
      </w:pPr>
    </w:p>
    <w:p w14:paraId="62D2D153" w14:textId="3E9BFB04" w:rsidR="00C25EDB" w:rsidRPr="008F7AC7" w:rsidRDefault="00C25EDB" w:rsidP="00414F4C">
      <w:pPr>
        <w:pStyle w:val="af3"/>
        <w:ind w:left="-142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УЖГХ АМО ГК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4F4C" w:rsidRPr="003B6B7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В.Н. Черн</w:t>
      </w:r>
      <w:r w:rsidR="008F7AC7">
        <w:rPr>
          <w:rFonts w:ascii="Times New Roman" w:hAnsi="Times New Roman" w:cs="Times New Roman"/>
          <w:sz w:val="28"/>
          <w:szCs w:val="28"/>
        </w:rPr>
        <w:t>ый</w:t>
      </w:r>
    </w:p>
    <w:sectPr w:rsidR="00C25EDB" w:rsidRPr="008F7AC7" w:rsidSect="002D0319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40FF7" w14:textId="77777777" w:rsidR="00EF7BD8" w:rsidRDefault="00EF7BD8">
      <w:pPr>
        <w:spacing w:after="0" w:line="240" w:lineRule="auto"/>
      </w:pPr>
      <w:r>
        <w:separator/>
      </w:r>
    </w:p>
  </w:endnote>
  <w:endnote w:type="continuationSeparator" w:id="0">
    <w:p w14:paraId="06D17F69" w14:textId="77777777" w:rsidR="00EF7BD8" w:rsidRDefault="00EF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058C2" w14:textId="77777777" w:rsidR="00EF7BD8" w:rsidRDefault="00EF7BD8">
      <w:pPr>
        <w:spacing w:after="0" w:line="240" w:lineRule="auto"/>
      </w:pPr>
      <w:r>
        <w:separator/>
      </w:r>
    </w:p>
  </w:footnote>
  <w:footnote w:type="continuationSeparator" w:id="0">
    <w:p w14:paraId="745ABA9C" w14:textId="77777777" w:rsidR="00EF7BD8" w:rsidRDefault="00EF7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427120"/>
      <w:docPartObj>
        <w:docPartGallery w:val="Page Numbers (Top of Page)"/>
        <w:docPartUnique/>
      </w:docPartObj>
    </w:sdtPr>
    <w:sdtEndPr/>
    <w:sdtContent>
      <w:p w14:paraId="368D8877" w14:textId="40D58A65" w:rsidR="00B0641B" w:rsidRPr="00662EB2" w:rsidRDefault="00B0641B" w:rsidP="00662EB2">
        <w:pPr>
          <w:pStyle w:val="af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2E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2E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62E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3D49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62EB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BA5"/>
    <w:rsid w:val="0000699F"/>
    <w:rsid w:val="00015EE3"/>
    <w:rsid w:val="0002170D"/>
    <w:rsid w:val="0002621A"/>
    <w:rsid w:val="0003250B"/>
    <w:rsid w:val="00032E66"/>
    <w:rsid w:val="00034CDF"/>
    <w:rsid w:val="00044F14"/>
    <w:rsid w:val="00077912"/>
    <w:rsid w:val="00082F2F"/>
    <w:rsid w:val="000920E7"/>
    <w:rsid w:val="00097478"/>
    <w:rsid w:val="00097C96"/>
    <w:rsid w:val="000A11A4"/>
    <w:rsid w:val="000B3B2A"/>
    <w:rsid w:val="000C016E"/>
    <w:rsid w:val="000C6CC6"/>
    <w:rsid w:val="000D07AA"/>
    <w:rsid w:val="000D0A07"/>
    <w:rsid w:val="000D2370"/>
    <w:rsid w:val="000F3531"/>
    <w:rsid w:val="00102C3A"/>
    <w:rsid w:val="001131BE"/>
    <w:rsid w:val="00117935"/>
    <w:rsid w:val="00142125"/>
    <w:rsid w:val="0014664B"/>
    <w:rsid w:val="00150C7B"/>
    <w:rsid w:val="001617AC"/>
    <w:rsid w:val="00171D55"/>
    <w:rsid w:val="00174F1A"/>
    <w:rsid w:val="001758B3"/>
    <w:rsid w:val="00181548"/>
    <w:rsid w:val="001826CF"/>
    <w:rsid w:val="0018666A"/>
    <w:rsid w:val="00197265"/>
    <w:rsid w:val="001A237D"/>
    <w:rsid w:val="001A703B"/>
    <w:rsid w:val="001B4FF6"/>
    <w:rsid w:val="001B60C1"/>
    <w:rsid w:val="001C2504"/>
    <w:rsid w:val="001C4276"/>
    <w:rsid w:val="001D36C5"/>
    <w:rsid w:val="001E1760"/>
    <w:rsid w:val="001E3F5F"/>
    <w:rsid w:val="001E47BC"/>
    <w:rsid w:val="001F158E"/>
    <w:rsid w:val="001F78E7"/>
    <w:rsid w:val="00213438"/>
    <w:rsid w:val="00222F2D"/>
    <w:rsid w:val="00234A70"/>
    <w:rsid w:val="00235669"/>
    <w:rsid w:val="002420B6"/>
    <w:rsid w:val="002452C6"/>
    <w:rsid w:val="002634C3"/>
    <w:rsid w:val="002664C4"/>
    <w:rsid w:val="00266619"/>
    <w:rsid w:val="0026704B"/>
    <w:rsid w:val="00267C3A"/>
    <w:rsid w:val="00272EB8"/>
    <w:rsid w:val="0027711C"/>
    <w:rsid w:val="0028278C"/>
    <w:rsid w:val="002A1E34"/>
    <w:rsid w:val="002A4C2E"/>
    <w:rsid w:val="002C2353"/>
    <w:rsid w:val="002D0319"/>
    <w:rsid w:val="002D3D49"/>
    <w:rsid w:val="002D5B83"/>
    <w:rsid w:val="002E0FCC"/>
    <w:rsid w:val="002E7B37"/>
    <w:rsid w:val="002F179A"/>
    <w:rsid w:val="00302604"/>
    <w:rsid w:val="00304DEA"/>
    <w:rsid w:val="00324D5C"/>
    <w:rsid w:val="0034154A"/>
    <w:rsid w:val="00346579"/>
    <w:rsid w:val="00350DF7"/>
    <w:rsid w:val="00356894"/>
    <w:rsid w:val="00356D12"/>
    <w:rsid w:val="00370412"/>
    <w:rsid w:val="00385F1F"/>
    <w:rsid w:val="003A4627"/>
    <w:rsid w:val="003A5A6E"/>
    <w:rsid w:val="003B6B79"/>
    <w:rsid w:val="003C36C1"/>
    <w:rsid w:val="003C4FD9"/>
    <w:rsid w:val="003D124C"/>
    <w:rsid w:val="003D1F0C"/>
    <w:rsid w:val="003D364F"/>
    <w:rsid w:val="003D7722"/>
    <w:rsid w:val="003F1961"/>
    <w:rsid w:val="004003CF"/>
    <w:rsid w:val="004032EC"/>
    <w:rsid w:val="00403B1F"/>
    <w:rsid w:val="00414F4C"/>
    <w:rsid w:val="00421B39"/>
    <w:rsid w:val="00421E3F"/>
    <w:rsid w:val="00422041"/>
    <w:rsid w:val="004368DC"/>
    <w:rsid w:val="00437FAA"/>
    <w:rsid w:val="00440813"/>
    <w:rsid w:val="004410BB"/>
    <w:rsid w:val="004410BF"/>
    <w:rsid w:val="00444DF5"/>
    <w:rsid w:val="00445542"/>
    <w:rsid w:val="0045147F"/>
    <w:rsid w:val="00454981"/>
    <w:rsid w:val="00455138"/>
    <w:rsid w:val="00470FB6"/>
    <w:rsid w:val="00471400"/>
    <w:rsid w:val="00472123"/>
    <w:rsid w:val="00477A74"/>
    <w:rsid w:val="00494705"/>
    <w:rsid w:val="004A087B"/>
    <w:rsid w:val="004A30A8"/>
    <w:rsid w:val="004A5EEE"/>
    <w:rsid w:val="004A6A66"/>
    <w:rsid w:val="004A6EE0"/>
    <w:rsid w:val="004B64DF"/>
    <w:rsid w:val="004C1A3F"/>
    <w:rsid w:val="004D6989"/>
    <w:rsid w:val="004D7BF8"/>
    <w:rsid w:val="004E4ADA"/>
    <w:rsid w:val="004F061C"/>
    <w:rsid w:val="005018ED"/>
    <w:rsid w:val="00515FE7"/>
    <w:rsid w:val="00520C2C"/>
    <w:rsid w:val="00521EF3"/>
    <w:rsid w:val="0052551A"/>
    <w:rsid w:val="005342E0"/>
    <w:rsid w:val="005353E1"/>
    <w:rsid w:val="00542880"/>
    <w:rsid w:val="00570A8A"/>
    <w:rsid w:val="00571549"/>
    <w:rsid w:val="005772F0"/>
    <w:rsid w:val="00592EF1"/>
    <w:rsid w:val="005947BC"/>
    <w:rsid w:val="005A1AD2"/>
    <w:rsid w:val="005B0B4D"/>
    <w:rsid w:val="005B15BD"/>
    <w:rsid w:val="005C4333"/>
    <w:rsid w:val="005C6639"/>
    <w:rsid w:val="005D56E5"/>
    <w:rsid w:val="006011BF"/>
    <w:rsid w:val="006041BA"/>
    <w:rsid w:val="0061534E"/>
    <w:rsid w:val="006251A8"/>
    <w:rsid w:val="00627BA5"/>
    <w:rsid w:val="00633151"/>
    <w:rsid w:val="00636252"/>
    <w:rsid w:val="006403B5"/>
    <w:rsid w:val="006410E6"/>
    <w:rsid w:val="00653886"/>
    <w:rsid w:val="00662EB2"/>
    <w:rsid w:val="00663081"/>
    <w:rsid w:val="006914D8"/>
    <w:rsid w:val="006A2C59"/>
    <w:rsid w:val="006B4ECD"/>
    <w:rsid w:val="006C28E8"/>
    <w:rsid w:val="006C2D37"/>
    <w:rsid w:val="006C5397"/>
    <w:rsid w:val="006E07E0"/>
    <w:rsid w:val="006E4329"/>
    <w:rsid w:val="006F4B15"/>
    <w:rsid w:val="006F4DFE"/>
    <w:rsid w:val="006F6226"/>
    <w:rsid w:val="00700451"/>
    <w:rsid w:val="007022D8"/>
    <w:rsid w:val="0070357D"/>
    <w:rsid w:val="00721948"/>
    <w:rsid w:val="00742697"/>
    <w:rsid w:val="007572A0"/>
    <w:rsid w:val="00766D7B"/>
    <w:rsid w:val="0076735B"/>
    <w:rsid w:val="00771D4E"/>
    <w:rsid w:val="007801FF"/>
    <w:rsid w:val="007814B0"/>
    <w:rsid w:val="00781F23"/>
    <w:rsid w:val="0079285F"/>
    <w:rsid w:val="00792967"/>
    <w:rsid w:val="007A0AEE"/>
    <w:rsid w:val="007A2670"/>
    <w:rsid w:val="007A2A53"/>
    <w:rsid w:val="007B280C"/>
    <w:rsid w:val="007B5386"/>
    <w:rsid w:val="007D1E22"/>
    <w:rsid w:val="007D3437"/>
    <w:rsid w:val="007E0327"/>
    <w:rsid w:val="007E3C3B"/>
    <w:rsid w:val="007E6FEE"/>
    <w:rsid w:val="0080468A"/>
    <w:rsid w:val="008047C1"/>
    <w:rsid w:val="008051A0"/>
    <w:rsid w:val="00811312"/>
    <w:rsid w:val="0081407B"/>
    <w:rsid w:val="00817DC6"/>
    <w:rsid w:val="00821553"/>
    <w:rsid w:val="00831F3B"/>
    <w:rsid w:val="008321B4"/>
    <w:rsid w:val="00835832"/>
    <w:rsid w:val="00846B23"/>
    <w:rsid w:val="00847E6A"/>
    <w:rsid w:val="008507C7"/>
    <w:rsid w:val="008526A8"/>
    <w:rsid w:val="008578DE"/>
    <w:rsid w:val="0086024D"/>
    <w:rsid w:val="00885D98"/>
    <w:rsid w:val="00893890"/>
    <w:rsid w:val="008A1FAC"/>
    <w:rsid w:val="008A476E"/>
    <w:rsid w:val="008A765B"/>
    <w:rsid w:val="008A7FEA"/>
    <w:rsid w:val="008C1519"/>
    <w:rsid w:val="008D3393"/>
    <w:rsid w:val="008E536A"/>
    <w:rsid w:val="008E59C5"/>
    <w:rsid w:val="008F3957"/>
    <w:rsid w:val="008F7AC7"/>
    <w:rsid w:val="00901634"/>
    <w:rsid w:val="00905ECD"/>
    <w:rsid w:val="00907BD7"/>
    <w:rsid w:val="00920EC4"/>
    <w:rsid w:val="00930A38"/>
    <w:rsid w:val="009321ED"/>
    <w:rsid w:val="009331CE"/>
    <w:rsid w:val="00933673"/>
    <w:rsid w:val="009374AA"/>
    <w:rsid w:val="00940F9B"/>
    <w:rsid w:val="00944A0A"/>
    <w:rsid w:val="00945461"/>
    <w:rsid w:val="00960AD9"/>
    <w:rsid w:val="0096491E"/>
    <w:rsid w:val="00975B2C"/>
    <w:rsid w:val="00983DC9"/>
    <w:rsid w:val="00983ED2"/>
    <w:rsid w:val="009A6353"/>
    <w:rsid w:val="009B7286"/>
    <w:rsid w:val="009C4A99"/>
    <w:rsid w:val="009C54A1"/>
    <w:rsid w:val="009D0055"/>
    <w:rsid w:val="009D0DCE"/>
    <w:rsid w:val="009D5613"/>
    <w:rsid w:val="009E3F83"/>
    <w:rsid w:val="009E6D3C"/>
    <w:rsid w:val="009F2D32"/>
    <w:rsid w:val="009F4084"/>
    <w:rsid w:val="009F57B2"/>
    <w:rsid w:val="00A04404"/>
    <w:rsid w:val="00A32F1F"/>
    <w:rsid w:val="00A44293"/>
    <w:rsid w:val="00A46097"/>
    <w:rsid w:val="00A53891"/>
    <w:rsid w:val="00A548BA"/>
    <w:rsid w:val="00A55AE0"/>
    <w:rsid w:val="00A60E66"/>
    <w:rsid w:val="00A6321B"/>
    <w:rsid w:val="00A66D3F"/>
    <w:rsid w:val="00A73455"/>
    <w:rsid w:val="00A831F6"/>
    <w:rsid w:val="00A920C2"/>
    <w:rsid w:val="00A921A1"/>
    <w:rsid w:val="00A929DD"/>
    <w:rsid w:val="00AA1671"/>
    <w:rsid w:val="00AA32AA"/>
    <w:rsid w:val="00AA4755"/>
    <w:rsid w:val="00AA5443"/>
    <w:rsid w:val="00AB5BCB"/>
    <w:rsid w:val="00AE63C9"/>
    <w:rsid w:val="00AE748F"/>
    <w:rsid w:val="00AF65F6"/>
    <w:rsid w:val="00B0641B"/>
    <w:rsid w:val="00B06988"/>
    <w:rsid w:val="00B16F7F"/>
    <w:rsid w:val="00B23FE3"/>
    <w:rsid w:val="00B50511"/>
    <w:rsid w:val="00B538A5"/>
    <w:rsid w:val="00B650DC"/>
    <w:rsid w:val="00B655F5"/>
    <w:rsid w:val="00B77046"/>
    <w:rsid w:val="00BA476A"/>
    <w:rsid w:val="00BE0325"/>
    <w:rsid w:val="00BE36D5"/>
    <w:rsid w:val="00BF51D7"/>
    <w:rsid w:val="00BF5D6F"/>
    <w:rsid w:val="00C0282F"/>
    <w:rsid w:val="00C0776B"/>
    <w:rsid w:val="00C1095C"/>
    <w:rsid w:val="00C22787"/>
    <w:rsid w:val="00C25EDB"/>
    <w:rsid w:val="00C34E86"/>
    <w:rsid w:val="00C3598B"/>
    <w:rsid w:val="00C417D5"/>
    <w:rsid w:val="00C509BF"/>
    <w:rsid w:val="00C5303A"/>
    <w:rsid w:val="00C751CA"/>
    <w:rsid w:val="00C92541"/>
    <w:rsid w:val="00C92DC9"/>
    <w:rsid w:val="00C97078"/>
    <w:rsid w:val="00CC31DB"/>
    <w:rsid w:val="00CD2515"/>
    <w:rsid w:val="00CD2EDF"/>
    <w:rsid w:val="00CD47BF"/>
    <w:rsid w:val="00CE5D68"/>
    <w:rsid w:val="00CF064F"/>
    <w:rsid w:val="00CF229C"/>
    <w:rsid w:val="00CF28BA"/>
    <w:rsid w:val="00CF4650"/>
    <w:rsid w:val="00CF4E4E"/>
    <w:rsid w:val="00D030A4"/>
    <w:rsid w:val="00D3534C"/>
    <w:rsid w:val="00D36A72"/>
    <w:rsid w:val="00D41BF7"/>
    <w:rsid w:val="00D469EE"/>
    <w:rsid w:val="00D516CE"/>
    <w:rsid w:val="00D60858"/>
    <w:rsid w:val="00D66D03"/>
    <w:rsid w:val="00D71FFE"/>
    <w:rsid w:val="00D8234C"/>
    <w:rsid w:val="00D86A85"/>
    <w:rsid w:val="00D9151D"/>
    <w:rsid w:val="00DA078A"/>
    <w:rsid w:val="00DA3C68"/>
    <w:rsid w:val="00DA6905"/>
    <w:rsid w:val="00DB1B1F"/>
    <w:rsid w:val="00DB63B8"/>
    <w:rsid w:val="00DB7784"/>
    <w:rsid w:val="00DC5E29"/>
    <w:rsid w:val="00DC7526"/>
    <w:rsid w:val="00DD4D34"/>
    <w:rsid w:val="00DF0165"/>
    <w:rsid w:val="00DF43B7"/>
    <w:rsid w:val="00E01F1E"/>
    <w:rsid w:val="00E125A3"/>
    <w:rsid w:val="00E40FDD"/>
    <w:rsid w:val="00E479DC"/>
    <w:rsid w:val="00E5233D"/>
    <w:rsid w:val="00E53DDD"/>
    <w:rsid w:val="00E63232"/>
    <w:rsid w:val="00E64924"/>
    <w:rsid w:val="00E653F8"/>
    <w:rsid w:val="00E84E33"/>
    <w:rsid w:val="00E852AC"/>
    <w:rsid w:val="00E86F07"/>
    <w:rsid w:val="00E9491C"/>
    <w:rsid w:val="00EA6B5A"/>
    <w:rsid w:val="00EC14BF"/>
    <w:rsid w:val="00EC4C01"/>
    <w:rsid w:val="00ED7D26"/>
    <w:rsid w:val="00EE1163"/>
    <w:rsid w:val="00EF60B7"/>
    <w:rsid w:val="00EF6444"/>
    <w:rsid w:val="00EF7BD8"/>
    <w:rsid w:val="00F037FB"/>
    <w:rsid w:val="00F10BFE"/>
    <w:rsid w:val="00F1235C"/>
    <w:rsid w:val="00F21ED4"/>
    <w:rsid w:val="00F3014D"/>
    <w:rsid w:val="00F36607"/>
    <w:rsid w:val="00F36CBC"/>
    <w:rsid w:val="00F37981"/>
    <w:rsid w:val="00F42B36"/>
    <w:rsid w:val="00F52812"/>
    <w:rsid w:val="00F56B33"/>
    <w:rsid w:val="00F62617"/>
    <w:rsid w:val="00F64DB5"/>
    <w:rsid w:val="00F703B9"/>
    <w:rsid w:val="00F82F90"/>
    <w:rsid w:val="00F85CD0"/>
    <w:rsid w:val="00FA1F07"/>
    <w:rsid w:val="00FA6D4A"/>
    <w:rsid w:val="00FB213F"/>
    <w:rsid w:val="00FC07DB"/>
    <w:rsid w:val="00FC561F"/>
    <w:rsid w:val="00FD3985"/>
    <w:rsid w:val="00FD5361"/>
    <w:rsid w:val="00FE1763"/>
    <w:rsid w:val="00FE53D6"/>
    <w:rsid w:val="00FF3F8A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8E077"/>
  <w15:docId w15:val="{3B8D68C9-C823-4E62-8EE7-ED801F80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27B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27BA5"/>
  </w:style>
  <w:style w:type="paragraph" w:customStyle="1" w:styleId="10">
    <w:name w:val="Нижний колонтитул1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27B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27BA5"/>
  </w:style>
  <w:style w:type="table" w:styleId="a9">
    <w:name w:val="Table Grid"/>
    <w:basedOn w:val="a1"/>
    <w:uiPriority w:val="39"/>
    <w:rsid w:val="00627B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2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E36D5"/>
  </w:style>
  <w:style w:type="paragraph" w:customStyle="1" w:styleId="afb">
    <w:name w:val="Нормальный (таблица)"/>
    <w:basedOn w:val="a"/>
    <w:next w:val="a"/>
    <w:rsid w:val="008A7F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C7CC7-274C-47CB-A6A8-7B527C4C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5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Ерошенко Юрий Юрьевич</cp:lastModifiedBy>
  <cp:revision>369</cp:revision>
  <cp:lastPrinted>2026-08-03T11:16:00Z</cp:lastPrinted>
  <dcterms:created xsi:type="dcterms:W3CDTF">2026-04-20T06:14:00Z</dcterms:created>
  <dcterms:modified xsi:type="dcterms:W3CDTF">2026-08-04T09:00:00Z</dcterms:modified>
</cp:coreProperties>
</file>